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E0" w:rsidRDefault="000139A9" w:rsidP="00240BD9">
      <w:pPr>
        <w:pStyle w:val="90"/>
        <w:shd w:val="clear" w:color="auto" w:fill="auto"/>
        <w:spacing w:after="240" w:line="274" w:lineRule="exact"/>
        <w:jc w:val="center"/>
      </w:pPr>
      <w:r>
        <w:t>2.2.3</w:t>
      </w:r>
      <w:r w:rsidR="004701E0">
        <w:t>. Междисциплинарная программа «Основы учебно-исследовательской и проектной деятельности»</w:t>
      </w:r>
    </w:p>
    <w:p w:rsidR="004701E0" w:rsidRDefault="004701E0" w:rsidP="00240BD9">
      <w:pPr>
        <w:keepNext/>
        <w:keepLines/>
        <w:jc w:val="center"/>
      </w:pPr>
      <w:bookmarkStart w:id="0" w:name="bookmark356"/>
      <w:r>
        <w:rPr>
          <w:rStyle w:val="30"/>
        </w:rPr>
        <w:t>Пояснительная записка</w:t>
      </w:r>
      <w:bookmarkEnd w:id="0"/>
    </w:p>
    <w:p w:rsidR="004701E0" w:rsidRPr="000E3744" w:rsidRDefault="004701E0" w:rsidP="000E3744">
      <w:pPr>
        <w:ind w:firstLine="680"/>
        <w:jc w:val="both"/>
        <w:rPr>
          <w:rFonts w:ascii="Times New Roman" w:hAnsi="Times New Roman"/>
          <w:i/>
          <w:sz w:val="23"/>
          <w:szCs w:val="23"/>
        </w:rPr>
      </w:pPr>
      <w:proofErr w:type="gramStart"/>
      <w:r>
        <w:rPr>
          <w:rStyle w:val="7"/>
        </w:rPr>
        <w:t>Программа</w:t>
      </w:r>
      <w:r>
        <w:rPr>
          <w:rStyle w:val="a3"/>
        </w:rPr>
        <w:t xml:space="preserve"> «Основы учебно-исследовательской и проектной деятельности»</w:t>
      </w:r>
      <w:r>
        <w:rPr>
          <w:rStyle w:val="7"/>
        </w:rPr>
        <w:t xml:space="preserve"> разработана на основе: примерной программы учебно-исследовательской и проектной деятельности обучающихся  при получении основного общего образования, Требований ФГОС к структуре и результатам освоения ООП ООО, программой формирования и развития универсальных учебных действий, планируемыми результатами освоения ООП ООО, преемственна по отношению к ООП НОО и направлена</w:t>
      </w:r>
      <w:r>
        <w:rPr>
          <w:rStyle w:val="a5"/>
        </w:rPr>
        <w:t xml:space="preserve"> </w:t>
      </w:r>
      <w:r w:rsidRPr="000E3744">
        <w:rPr>
          <w:rStyle w:val="a5"/>
          <w:i w:val="0"/>
        </w:rPr>
        <w:t>на формирование у обучающихся универсальных учебных действий и основ культуры</w:t>
      </w:r>
      <w:proofErr w:type="gramEnd"/>
      <w:r w:rsidRPr="000E3744">
        <w:rPr>
          <w:rStyle w:val="a5"/>
          <w:i w:val="0"/>
        </w:rPr>
        <w:t xml:space="preserve"> исследовательской и проектной деятельности.</w:t>
      </w:r>
    </w:p>
    <w:p w:rsidR="004701E0" w:rsidRDefault="004701E0" w:rsidP="00240BD9">
      <w:pPr>
        <w:pStyle w:val="19"/>
        <w:shd w:val="clear" w:color="auto" w:fill="auto"/>
        <w:spacing w:line="274" w:lineRule="exact"/>
        <w:ind w:left="40" w:right="20" w:firstLine="640"/>
        <w:jc w:val="both"/>
      </w:pPr>
      <w:r>
        <w:rPr>
          <w:rStyle w:val="7"/>
        </w:rPr>
        <w:t xml:space="preserve">Программа учебно-исследовательской и проектной деятельности </w:t>
      </w:r>
      <w:proofErr w:type="gramStart"/>
      <w:r>
        <w:rPr>
          <w:rStyle w:val="7"/>
        </w:rPr>
        <w:t>обучающихся</w:t>
      </w:r>
      <w:proofErr w:type="gramEnd"/>
      <w:r>
        <w:rPr>
          <w:rStyle w:val="7"/>
        </w:rPr>
        <w:t xml:space="preserve">  при получении основного общего образования предусматривает выбор, разработку, реализацию и общественную презентацию предметного или </w:t>
      </w:r>
      <w:proofErr w:type="spellStart"/>
      <w:r>
        <w:rPr>
          <w:rStyle w:val="7"/>
        </w:rPr>
        <w:t>межпредметного</w:t>
      </w:r>
      <w:proofErr w:type="spellEnd"/>
      <w:r>
        <w:rPr>
          <w:rStyle w:val="7"/>
        </w:rPr>
        <w:t xml:space="preserve"> учебного проекта, направленного на решение личностно и социально-значимой проблемы.</w:t>
      </w:r>
    </w:p>
    <w:p w:rsidR="004701E0" w:rsidRDefault="004701E0" w:rsidP="00240BD9">
      <w:pPr>
        <w:pStyle w:val="19"/>
        <w:shd w:val="clear" w:color="auto" w:fill="auto"/>
        <w:spacing w:line="274" w:lineRule="exact"/>
        <w:ind w:left="40" w:right="20" w:firstLine="640"/>
        <w:jc w:val="both"/>
      </w:pPr>
      <w:r>
        <w:rPr>
          <w:rStyle w:val="7"/>
        </w:rPr>
        <w:t xml:space="preserve">Программа учебно-исследовательской и проектной деятельности обучающихся на ступени основного общего образования согласовывается с программами социализации и профессиональной </w:t>
      </w:r>
      <w:proofErr w:type="gramStart"/>
      <w:r>
        <w:rPr>
          <w:rStyle w:val="7"/>
        </w:rPr>
        <w:t>ориентации</w:t>
      </w:r>
      <w:proofErr w:type="gramEnd"/>
      <w:r>
        <w:rPr>
          <w:rStyle w:val="7"/>
        </w:rPr>
        <w:t xml:space="preserve"> обучающихся  при получении основного общего образования.</w:t>
      </w:r>
    </w:p>
    <w:p w:rsidR="004701E0" w:rsidRDefault="004701E0" w:rsidP="00240BD9">
      <w:pPr>
        <w:pStyle w:val="19"/>
        <w:shd w:val="clear" w:color="auto" w:fill="auto"/>
        <w:spacing w:line="274" w:lineRule="exact"/>
        <w:ind w:left="40" w:right="20" w:firstLine="640"/>
        <w:jc w:val="both"/>
      </w:pPr>
      <w:r>
        <w:rPr>
          <w:rStyle w:val="a3"/>
        </w:rPr>
        <w:t>Основная цель программы —</w:t>
      </w:r>
      <w:r>
        <w:rPr>
          <w:rStyle w:val="7"/>
        </w:rPr>
        <w:t xml:space="preserve"> способствовать становлению индивидуальной образовательной траектории учащихся через включения в образовательный процесс учебно-исследовательской и проектной деятельности в связи с друг с другом и с содержанием учебных </w:t>
      </w:r>
      <w:proofErr w:type="gramStart"/>
      <w:r>
        <w:rPr>
          <w:rStyle w:val="7"/>
        </w:rPr>
        <w:t>предметов</w:t>
      </w:r>
      <w:proofErr w:type="gramEnd"/>
      <w:r>
        <w:rPr>
          <w:rStyle w:val="7"/>
        </w:rPr>
        <w:t xml:space="preserve"> как на уроках, так и во внеурочной среде.</w:t>
      </w:r>
    </w:p>
    <w:p w:rsidR="004701E0" w:rsidRDefault="004701E0" w:rsidP="00240BD9">
      <w:pPr>
        <w:pStyle w:val="19"/>
        <w:shd w:val="clear" w:color="auto" w:fill="auto"/>
        <w:spacing w:line="274" w:lineRule="exact"/>
        <w:ind w:left="40" w:right="20" w:firstLine="640"/>
        <w:jc w:val="both"/>
      </w:pPr>
      <w:r>
        <w:rPr>
          <w:rStyle w:val="7"/>
        </w:rPr>
        <w:t>Для достижения этой цели при реализации данной программы необходимо будет решить следующие</w:t>
      </w:r>
      <w:r>
        <w:rPr>
          <w:rStyle w:val="a3"/>
        </w:rPr>
        <w:t xml:space="preserve"> задачи</w:t>
      </w:r>
      <w:r>
        <w:rPr>
          <w:rStyle w:val="7"/>
        </w:rPr>
        <w:t>.</w:t>
      </w:r>
    </w:p>
    <w:p w:rsidR="004701E0" w:rsidRDefault="004701E0" w:rsidP="000E3744">
      <w:pPr>
        <w:pStyle w:val="19"/>
        <w:shd w:val="clear" w:color="auto" w:fill="auto"/>
        <w:tabs>
          <w:tab w:val="left" w:pos="1466"/>
        </w:tabs>
        <w:spacing w:line="274" w:lineRule="exact"/>
        <w:ind w:left="40" w:right="20" w:firstLine="0"/>
        <w:jc w:val="both"/>
      </w:pPr>
      <w:r>
        <w:rPr>
          <w:rStyle w:val="7"/>
        </w:rPr>
        <w:t>- описать специфику учебно-исследовательской и проектной деятельности на этапе основного образования;</w:t>
      </w:r>
    </w:p>
    <w:p w:rsidR="004701E0" w:rsidRDefault="004701E0" w:rsidP="000E3744">
      <w:pPr>
        <w:pStyle w:val="19"/>
        <w:shd w:val="clear" w:color="auto" w:fill="auto"/>
        <w:tabs>
          <w:tab w:val="left" w:pos="1461"/>
        </w:tabs>
        <w:spacing w:line="274" w:lineRule="exact"/>
        <w:ind w:left="40" w:right="20" w:firstLine="0"/>
        <w:jc w:val="both"/>
      </w:pPr>
      <w:r>
        <w:rPr>
          <w:rStyle w:val="7"/>
        </w:rPr>
        <w:t>- построить этапы введения учебно-исследовательской и проектной деятельности в образовательную среду подростковой школы;</w:t>
      </w:r>
    </w:p>
    <w:p w:rsidR="004701E0" w:rsidRDefault="004701E0" w:rsidP="000E3744">
      <w:pPr>
        <w:pStyle w:val="19"/>
        <w:shd w:val="clear" w:color="auto" w:fill="auto"/>
        <w:tabs>
          <w:tab w:val="left" w:pos="1456"/>
        </w:tabs>
        <w:spacing w:line="274" w:lineRule="exact"/>
        <w:ind w:left="40" w:right="20" w:firstLine="0"/>
        <w:jc w:val="both"/>
      </w:pPr>
      <w:r>
        <w:rPr>
          <w:rStyle w:val="7"/>
        </w:rPr>
        <w:t>- построить и описать технологию реализации данных видов деятельности в образовательном процессе подростковой школы;</w:t>
      </w:r>
    </w:p>
    <w:p w:rsidR="004701E0" w:rsidRDefault="004701E0" w:rsidP="000E3744">
      <w:pPr>
        <w:pStyle w:val="19"/>
        <w:shd w:val="clear" w:color="auto" w:fill="auto"/>
        <w:tabs>
          <w:tab w:val="left" w:pos="1466"/>
        </w:tabs>
        <w:spacing w:line="274" w:lineRule="exact"/>
        <w:ind w:left="40" w:right="20" w:firstLine="0"/>
        <w:jc w:val="both"/>
      </w:pPr>
      <w:r>
        <w:rPr>
          <w:rStyle w:val="7"/>
        </w:rPr>
        <w:t xml:space="preserve">- создать систему оценивания результатов образования с использованием таких видов деятельности как </w:t>
      </w:r>
      <w:proofErr w:type="spellStart"/>
      <w:proofErr w:type="gramStart"/>
      <w:r>
        <w:rPr>
          <w:rStyle w:val="7"/>
        </w:rPr>
        <w:t>учебно</w:t>
      </w:r>
      <w:proofErr w:type="spellEnd"/>
      <w:r>
        <w:rPr>
          <w:rStyle w:val="7"/>
        </w:rPr>
        <w:t>- исследовательская</w:t>
      </w:r>
      <w:proofErr w:type="gramEnd"/>
      <w:r>
        <w:rPr>
          <w:rStyle w:val="7"/>
        </w:rPr>
        <w:t xml:space="preserve"> и проектная;</w:t>
      </w:r>
    </w:p>
    <w:p w:rsidR="004701E0" w:rsidRDefault="004701E0" w:rsidP="000E3744">
      <w:pPr>
        <w:pStyle w:val="19"/>
        <w:shd w:val="clear" w:color="auto" w:fill="auto"/>
        <w:tabs>
          <w:tab w:val="left" w:pos="1461"/>
        </w:tabs>
        <w:spacing w:line="274" w:lineRule="exact"/>
        <w:ind w:left="40" w:right="20" w:firstLine="0"/>
        <w:jc w:val="both"/>
      </w:pPr>
      <w:r>
        <w:rPr>
          <w:rStyle w:val="7"/>
        </w:rPr>
        <w:t>- описать образовательные результаты, которые могут быть получены в ходе реализации данных видов деятельности.</w:t>
      </w:r>
    </w:p>
    <w:p w:rsidR="004701E0" w:rsidRDefault="004701E0" w:rsidP="00240BD9">
      <w:pPr>
        <w:pStyle w:val="19"/>
        <w:shd w:val="clear" w:color="auto" w:fill="auto"/>
        <w:spacing w:line="274" w:lineRule="exact"/>
        <w:ind w:left="40" w:right="20" w:firstLine="640"/>
        <w:jc w:val="both"/>
      </w:pPr>
      <w:r>
        <w:rPr>
          <w:rStyle w:val="7"/>
        </w:rPr>
        <w:t xml:space="preserve">Программа учебно-исследовательской и проектной деятельности </w:t>
      </w:r>
      <w:proofErr w:type="gramStart"/>
      <w:r>
        <w:rPr>
          <w:rStyle w:val="7"/>
        </w:rPr>
        <w:t>обучающихся</w:t>
      </w:r>
      <w:proofErr w:type="gramEnd"/>
      <w:r>
        <w:rPr>
          <w:rStyle w:val="7"/>
        </w:rPr>
        <w:t xml:space="preserve"> содержит следующие разделы:</w:t>
      </w:r>
    </w:p>
    <w:p w:rsidR="004701E0" w:rsidRDefault="004701E0" w:rsidP="000E3744">
      <w:pPr>
        <w:pStyle w:val="80"/>
        <w:shd w:val="clear" w:color="auto" w:fill="auto"/>
        <w:tabs>
          <w:tab w:val="left" w:pos="1451"/>
        </w:tabs>
        <w:spacing w:line="274" w:lineRule="exact"/>
        <w:ind w:left="40" w:right="20"/>
      </w:pPr>
      <w:r>
        <w:t xml:space="preserve">- пояснительную записку, включающую цели и задачи </w:t>
      </w:r>
      <w:proofErr w:type="spellStart"/>
      <w:proofErr w:type="gramStart"/>
      <w:r>
        <w:t>учебно</w:t>
      </w:r>
      <w:proofErr w:type="spellEnd"/>
      <w:r>
        <w:t>- исследовательской</w:t>
      </w:r>
      <w:proofErr w:type="gramEnd"/>
      <w:r>
        <w:t xml:space="preserve"> и проектной деятельности обучающихся на ступени основного общего образования, перечень принципов организации образовательного процесса на ступени основного общего образования на учебно-исследовательской и проектной основе;</w:t>
      </w:r>
    </w:p>
    <w:p w:rsidR="004701E0" w:rsidRDefault="004701E0" w:rsidP="000E3744">
      <w:pPr>
        <w:pStyle w:val="80"/>
        <w:shd w:val="clear" w:color="auto" w:fill="auto"/>
        <w:tabs>
          <w:tab w:val="left" w:pos="1456"/>
        </w:tabs>
        <w:spacing w:line="278" w:lineRule="exact"/>
        <w:ind w:left="40" w:right="20"/>
      </w:pPr>
      <w:r>
        <w:t>- описание основных направлений проектной и учебно-исследовательской деятельности обучающихся;</w:t>
      </w:r>
    </w:p>
    <w:p w:rsidR="004701E0" w:rsidRDefault="004701E0" w:rsidP="000E3744">
      <w:pPr>
        <w:pStyle w:val="80"/>
        <w:shd w:val="clear" w:color="auto" w:fill="auto"/>
        <w:tabs>
          <w:tab w:val="left" w:pos="1451"/>
        </w:tabs>
        <w:spacing w:line="274" w:lineRule="exact"/>
        <w:ind w:left="40" w:right="20"/>
      </w:pPr>
      <w:r>
        <w:t xml:space="preserve">- примерные формы организации учебно-исследовательской и проектной деятельности </w:t>
      </w:r>
      <w:proofErr w:type="gramStart"/>
      <w:r>
        <w:t>обучающихся</w:t>
      </w:r>
      <w:proofErr w:type="gramEnd"/>
      <w:r>
        <w:t>;</w:t>
      </w:r>
    </w:p>
    <w:p w:rsidR="004701E0" w:rsidRDefault="004701E0" w:rsidP="000E3744">
      <w:pPr>
        <w:pStyle w:val="80"/>
        <w:shd w:val="clear" w:color="auto" w:fill="auto"/>
        <w:tabs>
          <w:tab w:val="left" w:pos="1431"/>
        </w:tabs>
        <w:spacing w:line="274" w:lineRule="exact"/>
        <w:ind w:left="20" w:right="20"/>
      </w:pPr>
      <w:r>
        <w:t xml:space="preserve"> - планируемые результаты учебно-исследовательской и проектной деятельности обучающихся, включая формирование социальных компетенций;</w:t>
      </w:r>
    </w:p>
    <w:p w:rsidR="004701E0" w:rsidRDefault="004701E0" w:rsidP="000E3744">
      <w:pPr>
        <w:pStyle w:val="80"/>
        <w:shd w:val="clear" w:color="auto" w:fill="auto"/>
        <w:tabs>
          <w:tab w:val="left" w:pos="1345"/>
        </w:tabs>
        <w:spacing w:line="274" w:lineRule="exact"/>
        <w:ind w:left="20"/>
      </w:pPr>
      <w:r>
        <w:t>- критерии оценки выполнения проектных и учебно-исследовательских работ.</w:t>
      </w:r>
    </w:p>
    <w:p w:rsidR="004701E0" w:rsidRDefault="004701E0" w:rsidP="000E3744">
      <w:pPr>
        <w:pStyle w:val="19"/>
        <w:shd w:val="clear" w:color="auto" w:fill="auto"/>
        <w:spacing w:line="274" w:lineRule="exact"/>
        <w:ind w:left="20" w:firstLine="600"/>
        <w:jc w:val="both"/>
      </w:pPr>
      <w:r>
        <w:rPr>
          <w:rStyle w:val="7"/>
        </w:rPr>
        <w:t xml:space="preserve">Необходимо отметить, что проектная и исследовательская деятельность отличается от учебной (если под учебной деятельностью понимать не все ситуации учения, а лишь те, которые обеспечивают формирование понятийного мышления). Главное отличительное качество учебной деятельности состоит в том, что логика учебной деятельности задается </w:t>
      </w:r>
      <w:r>
        <w:rPr>
          <w:rStyle w:val="7"/>
        </w:rPr>
        <w:lastRenderedPageBreak/>
        <w:t>логикой развертывания учебного содержания. Проектная же деятельность строится «от результата», т.е. по структуре, и по последовательности отдельных действий выстраивается применительно к конкретной задаче.</w:t>
      </w:r>
    </w:p>
    <w:p w:rsidR="004701E0" w:rsidRPr="000E3744" w:rsidRDefault="004701E0" w:rsidP="000E3744">
      <w:pPr>
        <w:ind w:firstLine="620"/>
        <w:rPr>
          <w:rFonts w:ascii="Times New Roman" w:hAnsi="Times New Roman"/>
          <w:sz w:val="23"/>
          <w:szCs w:val="23"/>
        </w:rPr>
      </w:pPr>
      <w:proofErr w:type="spellStart"/>
      <w:proofErr w:type="gramStart"/>
      <w:r>
        <w:rPr>
          <w:rStyle w:val="a3"/>
        </w:rPr>
        <w:t>Учебно</w:t>
      </w:r>
      <w:proofErr w:type="spellEnd"/>
      <w:r>
        <w:rPr>
          <w:rStyle w:val="a3"/>
        </w:rPr>
        <w:t xml:space="preserve"> — исследовательская</w:t>
      </w:r>
      <w:proofErr w:type="gramEnd"/>
      <w:r>
        <w:rPr>
          <w:rStyle w:val="a3"/>
        </w:rPr>
        <w:t xml:space="preserve"> деятельность —</w:t>
      </w:r>
      <w:r>
        <w:rPr>
          <w:rStyle w:val="7"/>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4701E0" w:rsidRDefault="004701E0" w:rsidP="00240BD9">
      <w:pPr>
        <w:pStyle w:val="19"/>
        <w:shd w:val="clear" w:color="auto" w:fill="auto"/>
        <w:spacing w:line="274" w:lineRule="exact"/>
        <w:ind w:left="20" w:right="20" w:firstLine="600"/>
        <w:jc w:val="both"/>
      </w:pPr>
      <w:r>
        <w:rPr>
          <w:rStyle w:val="a3"/>
        </w:rPr>
        <w:t>Проектная деятельность учащихся —</w:t>
      </w:r>
      <w:r>
        <w:rPr>
          <w:rStyle w:val="7"/>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4701E0" w:rsidRDefault="004701E0" w:rsidP="00240BD9">
      <w:pPr>
        <w:pStyle w:val="19"/>
        <w:shd w:val="clear" w:color="auto" w:fill="auto"/>
        <w:spacing w:line="274" w:lineRule="exact"/>
        <w:ind w:left="20" w:right="20" w:firstLine="600"/>
        <w:jc w:val="both"/>
      </w:pPr>
      <w:r>
        <w:rPr>
          <w:rStyle w:val="7"/>
        </w:rPr>
        <w:t>Эти виды деятельности могут дать образовательные эффекты, если будут использоваться оба в образовательной практике.</w:t>
      </w:r>
    </w:p>
    <w:p w:rsidR="004701E0" w:rsidRDefault="004701E0" w:rsidP="00240BD9">
      <w:pPr>
        <w:pStyle w:val="19"/>
        <w:shd w:val="clear" w:color="auto" w:fill="auto"/>
        <w:spacing w:line="274" w:lineRule="exact"/>
        <w:ind w:left="20" w:right="20" w:firstLine="600"/>
        <w:jc w:val="both"/>
      </w:pPr>
      <w:r>
        <w:rPr>
          <w:rStyle w:val="7"/>
        </w:rPr>
        <w:t>Если не задавать возможности учебно-исследовательской деятельности учащихся основной школы, а приоритетной и единственной считать только проектную деятельность, то в силу своего содержания у учащихся может, во-первых, сложится «завышенное», ложное представление о собственном опыте, знаниях из-за отсутствия «запроса на истину» и «привычки» достигать конечного результата; во-вторых, отрицательное отношение учащихся к исследовательской, творческой работе с заранее неизвестным результатом, требующей напряжения и активной, глубокой работы, может повлечь потерю интереса к учению и препятствовать формированию «исследовательского поведения», «поведение, направленное на поиск и приобретение новой информации».</w:t>
      </w:r>
    </w:p>
    <w:p w:rsidR="004701E0" w:rsidRDefault="004701E0" w:rsidP="00240BD9">
      <w:pPr>
        <w:pStyle w:val="19"/>
        <w:shd w:val="clear" w:color="auto" w:fill="auto"/>
        <w:spacing w:line="274" w:lineRule="exact"/>
        <w:ind w:left="20" w:right="20" w:firstLine="600"/>
        <w:jc w:val="both"/>
      </w:pPr>
      <w:proofErr w:type="gramStart"/>
      <w:r>
        <w:rPr>
          <w:rStyle w:val="7"/>
        </w:rPr>
        <w:t xml:space="preserve">Если не задавать возможности для проектной деятельности учащихся основной школы, а приоритетной и единственной считать только учебно-исследовательскую деятельность, то в силу содержания учебно-исследовательской деятельности у учащихся может, во-первых, не хватить ресурса двигаться в режиме постоянного поиска, учитывая специфику их возраста и </w:t>
      </w:r>
      <w:proofErr w:type="spellStart"/>
      <w:r>
        <w:rPr>
          <w:rStyle w:val="7"/>
        </w:rPr>
        <w:t>несформированность</w:t>
      </w:r>
      <w:proofErr w:type="spellEnd"/>
      <w:r>
        <w:rPr>
          <w:rStyle w:val="7"/>
        </w:rPr>
        <w:t xml:space="preserve"> определенных способов деятельности, во- вторых, есть опасность из-за режима постоянного экспериментирования не дойти до оформления результатов, что чревато</w:t>
      </w:r>
      <w:proofErr w:type="gramEnd"/>
      <w:r>
        <w:rPr>
          <w:rStyle w:val="7"/>
        </w:rPr>
        <w:t xml:space="preserve"> отсутствием у учащихся определенной базы знаний и умений, которой они могут свободно и уверенно пользоваться.</w:t>
      </w:r>
    </w:p>
    <w:p w:rsidR="004701E0" w:rsidRDefault="004701E0" w:rsidP="00240BD9">
      <w:pPr>
        <w:pStyle w:val="19"/>
        <w:shd w:val="clear" w:color="auto" w:fill="auto"/>
        <w:spacing w:line="274" w:lineRule="exact"/>
        <w:ind w:left="20" w:right="20" w:firstLine="600"/>
        <w:jc w:val="both"/>
      </w:pPr>
      <w:r>
        <w:rPr>
          <w:rStyle w:val="7"/>
        </w:rPr>
        <w:t xml:space="preserve">Таким образом, только во взаимосвязи и </w:t>
      </w:r>
      <w:proofErr w:type="spellStart"/>
      <w:r>
        <w:rPr>
          <w:rStyle w:val="7"/>
        </w:rPr>
        <w:t>взаимодополнении</w:t>
      </w:r>
      <w:proofErr w:type="spellEnd"/>
      <w:r>
        <w:rPr>
          <w:rStyle w:val="7"/>
        </w:rPr>
        <w:t xml:space="preserve"> </w:t>
      </w:r>
      <w:proofErr w:type="spellStart"/>
      <w:proofErr w:type="gramStart"/>
      <w:r>
        <w:rPr>
          <w:rStyle w:val="7"/>
        </w:rPr>
        <w:t>учебно</w:t>
      </w:r>
      <w:proofErr w:type="spellEnd"/>
      <w:r>
        <w:rPr>
          <w:rStyle w:val="7"/>
        </w:rPr>
        <w:t>- исследовательская</w:t>
      </w:r>
      <w:proofErr w:type="gramEnd"/>
      <w:r>
        <w:rPr>
          <w:rStyle w:val="7"/>
        </w:rPr>
        <w:t xml:space="preserve"> и проектная деятельности учащихся основной школы создают условия для становления индивидуальной образовательной траектории учащихся основной школы. Поэтому данная программа обязана удерживать баланс между этими видами деятельности.</w:t>
      </w:r>
    </w:p>
    <w:p w:rsidR="004701E0" w:rsidRDefault="004701E0" w:rsidP="00240BD9">
      <w:pPr>
        <w:pStyle w:val="19"/>
        <w:shd w:val="clear" w:color="auto" w:fill="auto"/>
        <w:spacing w:line="274" w:lineRule="exact"/>
        <w:ind w:left="20" w:right="20" w:firstLine="600"/>
        <w:jc w:val="both"/>
      </w:pPr>
      <w:r>
        <w:rPr>
          <w:rStyle w:val="7"/>
        </w:rPr>
        <w:t xml:space="preserve">Кроме этого, важно взаимопроникновение этих видов деятельности в </w:t>
      </w:r>
      <w:proofErr w:type="gramStart"/>
      <w:r>
        <w:rPr>
          <w:rStyle w:val="7"/>
        </w:rPr>
        <w:t>учебную</w:t>
      </w:r>
      <w:proofErr w:type="gramEnd"/>
      <w:r>
        <w:rPr>
          <w:rStyle w:val="7"/>
        </w:rPr>
        <w:t xml:space="preserve"> деятельностью. 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 которые должны быть отражены в данной программе:</w:t>
      </w:r>
    </w:p>
    <w:p w:rsidR="004701E0" w:rsidRDefault="004701E0" w:rsidP="00240BD9">
      <w:pPr>
        <w:pStyle w:val="19"/>
        <w:numPr>
          <w:ilvl w:val="1"/>
          <w:numId w:val="2"/>
        </w:numPr>
        <w:shd w:val="clear" w:color="auto" w:fill="auto"/>
        <w:tabs>
          <w:tab w:val="left" w:pos="1075"/>
        </w:tabs>
        <w:spacing w:line="274" w:lineRule="exact"/>
        <w:ind w:left="120" w:right="120" w:firstLine="560"/>
        <w:jc w:val="both"/>
      </w:pPr>
      <w:r>
        <w:rPr>
          <w:rStyle w:val="7"/>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4701E0" w:rsidRDefault="004701E0" w:rsidP="00240BD9">
      <w:pPr>
        <w:pStyle w:val="19"/>
        <w:numPr>
          <w:ilvl w:val="1"/>
          <w:numId w:val="2"/>
        </w:numPr>
        <w:shd w:val="clear" w:color="auto" w:fill="auto"/>
        <w:tabs>
          <w:tab w:val="left" w:pos="974"/>
        </w:tabs>
        <w:spacing w:line="274" w:lineRule="exact"/>
        <w:ind w:left="120" w:right="120" w:firstLine="560"/>
        <w:jc w:val="both"/>
      </w:pPr>
      <w:r>
        <w:rPr>
          <w:rStyle w:val="7"/>
        </w:rPr>
        <w:t xml:space="preserve">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w:t>
      </w:r>
      <w:proofErr w:type="spellStart"/>
      <w:r>
        <w:rPr>
          <w:rStyle w:val="7"/>
        </w:rPr>
        <w:t>референтными</w:t>
      </w:r>
      <w:proofErr w:type="spellEnd"/>
      <w:r>
        <w:rPr>
          <w:rStyle w:val="7"/>
        </w:rPr>
        <w:t xml:space="preserve">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w:t>
      </w:r>
      <w:r>
        <w:rPr>
          <w:rStyle w:val="7"/>
        </w:rPr>
        <w:lastRenderedPageBreak/>
        <w:t>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701E0" w:rsidRDefault="004701E0" w:rsidP="00240BD9">
      <w:pPr>
        <w:pStyle w:val="19"/>
        <w:numPr>
          <w:ilvl w:val="1"/>
          <w:numId w:val="2"/>
        </w:numPr>
        <w:shd w:val="clear" w:color="auto" w:fill="auto"/>
        <w:tabs>
          <w:tab w:val="left" w:pos="1018"/>
        </w:tabs>
        <w:spacing w:line="278" w:lineRule="exact"/>
        <w:ind w:left="120" w:right="120" w:firstLine="560"/>
        <w:jc w:val="both"/>
      </w:pPr>
      <w:r>
        <w:rPr>
          <w:rStyle w:val="7"/>
        </w:rPr>
        <w:t>организация исследовательских и проектных работ школьников обеспечивает сочетание различных видов познавательной деятельности.</w:t>
      </w:r>
    </w:p>
    <w:p w:rsidR="004701E0" w:rsidRDefault="004701E0" w:rsidP="00240BD9">
      <w:pPr>
        <w:pStyle w:val="19"/>
        <w:shd w:val="clear" w:color="auto" w:fill="auto"/>
        <w:spacing w:after="244" w:line="278" w:lineRule="exact"/>
        <w:ind w:left="120" w:right="120" w:firstLine="560"/>
        <w:jc w:val="both"/>
      </w:pPr>
      <w:r>
        <w:rPr>
          <w:rStyle w:val="7"/>
        </w:rPr>
        <w:t>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701E0" w:rsidRDefault="004701E0" w:rsidP="00240BD9">
      <w:pPr>
        <w:keepNext/>
        <w:keepLines/>
        <w:jc w:val="center"/>
      </w:pPr>
      <w:bookmarkStart w:id="1" w:name="bookmark357"/>
      <w:r>
        <w:rPr>
          <w:rStyle w:val="30"/>
        </w:rPr>
        <w:t xml:space="preserve">1. Содержание, способы и формы организации </w:t>
      </w:r>
      <w:proofErr w:type="spellStart"/>
      <w:proofErr w:type="gramStart"/>
      <w:r>
        <w:rPr>
          <w:rStyle w:val="30"/>
        </w:rPr>
        <w:t>учебно</w:t>
      </w:r>
      <w:proofErr w:type="spellEnd"/>
      <w:r>
        <w:rPr>
          <w:rStyle w:val="30"/>
        </w:rPr>
        <w:t>- исследовательской</w:t>
      </w:r>
      <w:proofErr w:type="gramEnd"/>
      <w:r>
        <w:rPr>
          <w:rStyle w:val="30"/>
        </w:rPr>
        <w:t xml:space="preserve"> и проектной деятельности на ступени основного общего образования</w:t>
      </w:r>
      <w:bookmarkEnd w:id="1"/>
    </w:p>
    <w:p w:rsidR="004701E0" w:rsidRDefault="004701E0" w:rsidP="00240BD9">
      <w:pPr>
        <w:pStyle w:val="19"/>
        <w:shd w:val="clear" w:color="auto" w:fill="auto"/>
        <w:spacing w:line="274" w:lineRule="exact"/>
        <w:ind w:left="120" w:right="120" w:firstLine="560"/>
        <w:jc w:val="both"/>
      </w:pPr>
      <w:r>
        <w:rPr>
          <w:rStyle w:val="7"/>
        </w:rPr>
        <w:t>Учебно-исследовательская и проектная деятельность имеет как общие, так и специфические черты.</w:t>
      </w:r>
    </w:p>
    <w:p w:rsidR="004701E0" w:rsidRDefault="004701E0" w:rsidP="00240BD9">
      <w:pPr>
        <w:pStyle w:val="80"/>
        <w:shd w:val="clear" w:color="auto" w:fill="auto"/>
        <w:spacing w:line="274" w:lineRule="exact"/>
        <w:ind w:left="120" w:firstLine="560"/>
      </w:pPr>
      <w:r>
        <w:rPr>
          <w:rStyle w:val="81"/>
        </w:rPr>
        <w:t>К</w:t>
      </w:r>
      <w:r>
        <w:t xml:space="preserve"> общим характеристикам</w:t>
      </w:r>
      <w:r>
        <w:rPr>
          <w:rStyle w:val="81"/>
        </w:rPr>
        <w:t xml:space="preserve"> следует отнести:</w:t>
      </w:r>
    </w:p>
    <w:p w:rsidR="004701E0" w:rsidRDefault="004701E0" w:rsidP="000E3744">
      <w:pPr>
        <w:pStyle w:val="19"/>
        <w:shd w:val="clear" w:color="auto" w:fill="auto"/>
        <w:tabs>
          <w:tab w:val="left" w:pos="1541"/>
        </w:tabs>
        <w:spacing w:line="274" w:lineRule="exact"/>
        <w:ind w:left="120" w:right="120" w:firstLine="0"/>
        <w:jc w:val="both"/>
      </w:pPr>
      <w:r>
        <w:rPr>
          <w:rStyle w:val="7"/>
        </w:rPr>
        <w:t>- практически значимые цели и задачи исследовательской и проектной деятельности;</w:t>
      </w:r>
    </w:p>
    <w:p w:rsidR="004701E0" w:rsidRDefault="004701E0" w:rsidP="000E3744">
      <w:pPr>
        <w:pStyle w:val="19"/>
        <w:shd w:val="clear" w:color="auto" w:fill="auto"/>
        <w:tabs>
          <w:tab w:val="left" w:pos="1536"/>
        </w:tabs>
        <w:spacing w:line="278" w:lineRule="exact"/>
        <w:ind w:left="120" w:right="120" w:firstLine="0"/>
        <w:jc w:val="both"/>
      </w:pPr>
      <w:r>
        <w:rPr>
          <w:rStyle w:val="7"/>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Pr>
          <w:rStyle w:val="7"/>
        </w:rPr>
        <w:t>целеполагание</w:t>
      </w:r>
      <w:proofErr w:type="spellEnd"/>
      <w:r>
        <w:rPr>
          <w:rStyle w:val="7"/>
        </w:rPr>
        <w:t>, формулировку задач, которые следует решить;</w:t>
      </w:r>
    </w:p>
    <w:p w:rsidR="004701E0" w:rsidRDefault="004701E0" w:rsidP="000E3744">
      <w:pPr>
        <w:pStyle w:val="19"/>
        <w:shd w:val="clear" w:color="auto" w:fill="auto"/>
        <w:tabs>
          <w:tab w:val="left" w:pos="1536"/>
        </w:tabs>
        <w:spacing w:line="278" w:lineRule="exact"/>
        <w:ind w:left="120" w:right="120" w:firstLine="0"/>
        <w:jc w:val="both"/>
      </w:pPr>
      <w:r>
        <w:rPr>
          <w:rStyle w:val="7"/>
        </w:rPr>
        <w:t>- выбор средств и методов, адекватных поставленным целям; планирование, определение последовательности и сроков работ;</w:t>
      </w:r>
    </w:p>
    <w:p w:rsidR="004701E0" w:rsidRDefault="004701E0" w:rsidP="000E3744">
      <w:pPr>
        <w:pStyle w:val="19"/>
        <w:shd w:val="clear" w:color="auto" w:fill="auto"/>
        <w:tabs>
          <w:tab w:val="left" w:pos="1541"/>
        </w:tabs>
        <w:spacing w:line="274" w:lineRule="exact"/>
        <w:ind w:left="120" w:right="120" w:firstLine="0"/>
        <w:jc w:val="both"/>
      </w:pPr>
      <w:r>
        <w:rPr>
          <w:rStyle w:val="7"/>
        </w:rPr>
        <w:t>-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701E0" w:rsidRDefault="004701E0" w:rsidP="000E3744">
      <w:pPr>
        <w:pStyle w:val="19"/>
        <w:shd w:val="clear" w:color="auto" w:fill="auto"/>
        <w:tabs>
          <w:tab w:val="left" w:pos="1536"/>
        </w:tabs>
        <w:spacing w:line="274" w:lineRule="exact"/>
        <w:ind w:left="120" w:right="120" w:firstLine="0"/>
        <w:jc w:val="both"/>
      </w:pPr>
      <w:r>
        <w:rPr>
          <w:rStyle w:val="7"/>
        </w:rPr>
        <w:t>- компетенцию в выбранной сфере исследования, творческую активность, собранность, аккуратность, целеустремленность, высокую мотивацию;</w:t>
      </w:r>
    </w:p>
    <w:p w:rsidR="004701E0" w:rsidRDefault="004701E0" w:rsidP="000E3744">
      <w:pPr>
        <w:pStyle w:val="19"/>
        <w:shd w:val="clear" w:color="auto" w:fill="auto"/>
        <w:tabs>
          <w:tab w:val="left" w:pos="1536"/>
        </w:tabs>
        <w:spacing w:line="274" w:lineRule="exact"/>
        <w:ind w:left="120" w:right="120" w:firstLine="0"/>
        <w:jc w:val="both"/>
      </w:pPr>
      <w:r>
        <w:rPr>
          <w:rStyle w:val="7"/>
        </w:rPr>
        <w:t>- 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Pr>
          <w:rStyle w:val="7"/>
        </w:rPr>
        <w:t>неуспешности</w:t>
      </w:r>
      <w:proofErr w:type="spellEnd"/>
      <w:r>
        <w:rPr>
          <w:rStyle w:val="7"/>
        </w:rPr>
        <w:t>) исследовательской деятельности.</w:t>
      </w:r>
    </w:p>
    <w:p w:rsidR="004701E0" w:rsidRDefault="004701E0" w:rsidP="00240BD9">
      <w:pPr>
        <w:pStyle w:val="19"/>
        <w:shd w:val="clear" w:color="auto" w:fill="auto"/>
        <w:spacing w:line="274" w:lineRule="exact"/>
        <w:ind w:left="120" w:right="120" w:firstLine="560"/>
        <w:jc w:val="both"/>
      </w:pPr>
      <w:r>
        <w:rPr>
          <w:rStyle w:val="a5"/>
        </w:rPr>
        <w:t>Специфические черты (различия)</w:t>
      </w:r>
      <w:r>
        <w:rPr>
          <w:rStyle w:val="7"/>
        </w:rPr>
        <w:t xml:space="preserve"> проектной и учебно-исследовательской деятельности </w:t>
      </w:r>
    </w:p>
    <w:p w:rsidR="004701E0" w:rsidRDefault="004701E0" w:rsidP="00D54465">
      <w:pPr>
        <w:framePr w:wrap="notBeside" w:vAnchor="text" w:hAnchor="text" w:xAlign="center" w:y="1"/>
        <w:spacing w:line="230" w:lineRule="exact"/>
      </w:pPr>
    </w:p>
    <w:tbl>
      <w:tblPr>
        <w:tblW w:w="0" w:type="auto"/>
        <w:jc w:val="center"/>
        <w:tblLayout w:type="fixed"/>
        <w:tblCellMar>
          <w:left w:w="10" w:type="dxa"/>
          <w:right w:w="10" w:type="dxa"/>
        </w:tblCellMar>
        <w:tblLook w:val="00A0"/>
      </w:tblPr>
      <w:tblGrid>
        <w:gridCol w:w="4790"/>
        <w:gridCol w:w="4795"/>
      </w:tblGrid>
      <w:tr w:rsidR="004701E0" w:rsidRPr="00B34C1C" w:rsidTr="00200FB9">
        <w:trPr>
          <w:trHeight w:val="28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40" w:lineRule="auto"/>
              <w:ind w:left="1060"/>
            </w:pPr>
            <w:r>
              <w:rPr>
                <w:rStyle w:val="40"/>
              </w:rPr>
              <w:t>Проектная деятельность</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40" w:lineRule="auto"/>
              <w:ind w:left="120"/>
            </w:pPr>
            <w:r>
              <w:rPr>
                <w:rStyle w:val="40"/>
              </w:rPr>
              <w:t>Учебно-исследовательская деятельность</w:t>
            </w:r>
          </w:p>
        </w:tc>
      </w:tr>
      <w:tr w:rsidR="004701E0" w:rsidRPr="00B34C1C" w:rsidTr="00200FB9">
        <w:trPr>
          <w:trHeight w:val="139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200FB9">
            <w:pPr>
              <w:pStyle w:val="19"/>
              <w:framePr w:wrap="notBeside" w:vAnchor="text" w:hAnchor="text" w:xAlign="center" w:y="1"/>
              <w:shd w:val="clear" w:color="auto" w:fill="auto"/>
              <w:spacing w:line="274" w:lineRule="exact"/>
              <w:ind w:left="120" w:firstLine="0"/>
            </w:pPr>
            <w:r>
              <w:rPr>
                <w:rStyle w:val="7"/>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200FB9">
            <w:pPr>
              <w:pStyle w:val="19"/>
              <w:framePr w:wrap="notBeside" w:vAnchor="text" w:hAnchor="text" w:xAlign="center" w:y="1"/>
              <w:shd w:val="clear" w:color="auto" w:fill="auto"/>
              <w:spacing w:line="274" w:lineRule="exact"/>
              <w:ind w:left="120" w:firstLine="0"/>
            </w:pPr>
            <w:r>
              <w:rPr>
                <w:rStyle w:val="7"/>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701E0" w:rsidRPr="00B34C1C" w:rsidTr="00200FB9">
        <w:trPr>
          <w:trHeight w:val="850"/>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200FB9">
            <w:pPr>
              <w:pStyle w:val="19"/>
              <w:framePr w:wrap="notBeside" w:vAnchor="text" w:hAnchor="text" w:xAlign="center" w:y="1"/>
              <w:shd w:val="clear" w:color="auto" w:fill="auto"/>
              <w:spacing w:line="274" w:lineRule="exact"/>
              <w:ind w:left="120" w:firstLine="0"/>
            </w:pPr>
            <w:r>
              <w:rPr>
                <w:rStyle w:val="7"/>
              </w:rPr>
              <w:t>Реализацию проектных работ предваряет представление о будущем проекте, планирование процесса создания продукта</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200FB9">
            <w:pPr>
              <w:pStyle w:val="19"/>
              <w:framePr w:wrap="notBeside" w:vAnchor="text" w:hAnchor="text" w:xAlign="center" w:y="1"/>
              <w:shd w:val="clear" w:color="auto" w:fill="auto"/>
              <w:spacing w:line="274" w:lineRule="exact"/>
              <w:ind w:firstLine="0"/>
              <w:jc w:val="both"/>
            </w:pPr>
            <w:r>
              <w:rPr>
                <w:rStyle w:val="7"/>
              </w:rPr>
              <w:t>Логика построения исследовательской деятельности включает формулировку проблемы исследования, выдвижение</w:t>
            </w:r>
          </w:p>
        </w:tc>
      </w:tr>
    </w:tbl>
    <w:p w:rsidR="004701E0" w:rsidRDefault="004701E0" w:rsidP="000E3744">
      <w:pPr>
        <w:pStyle w:val="19"/>
        <w:shd w:val="clear" w:color="auto" w:fill="auto"/>
        <w:tabs>
          <w:tab w:val="left" w:leader="underscore" w:pos="4219"/>
        </w:tabs>
        <w:spacing w:line="274" w:lineRule="exact"/>
        <w:ind w:right="20" w:firstLine="0"/>
        <w:jc w:val="both"/>
        <w:rPr>
          <w:rStyle w:val="82"/>
        </w:rPr>
      </w:pPr>
      <w:r>
        <w:rPr>
          <w:rStyle w:val="7"/>
        </w:rPr>
        <w:t xml:space="preserve">и реализации этого плана. Результат проекта должен быть точно соотнесён со всеми характеристиками, </w:t>
      </w:r>
      <w:r>
        <w:rPr>
          <w:rStyle w:val="82"/>
        </w:rPr>
        <w:t>сформулированными в его замысле</w:t>
      </w:r>
      <w:r>
        <w:rPr>
          <w:rStyle w:val="7"/>
        </w:rPr>
        <w:tab/>
        <w:t xml:space="preserve"> гипотезы (для решения этой проблемы) и последующую экспериментальную или модельную проверку </w:t>
      </w:r>
      <w:proofErr w:type="gramStart"/>
      <w:r>
        <w:rPr>
          <w:rStyle w:val="7"/>
        </w:rPr>
        <w:t>выдвинутых</w:t>
      </w:r>
      <w:proofErr w:type="gramEnd"/>
      <w:r>
        <w:rPr>
          <w:rStyle w:val="7"/>
        </w:rPr>
        <w:t xml:space="preserve">  в </w:t>
      </w:r>
      <w:r>
        <w:rPr>
          <w:rStyle w:val="82"/>
        </w:rPr>
        <w:t>предположении.</w:t>
      </w:r>
    </w:p>
    <w:p w:rsidR="004701E0" w:rsidRDefault="004701E0" w:rsidP="000E3744">
      <w:pPr>
        <w:pStyle w:val="19"/>
        <w:shd w:val="clear" w:color="auto" w:fill="auto"/>
        <w:tabs>
          <w:tab w:val="left" w:leader="underscore" w:pos="4219"/>
        </w:tabs>
        <w:spacing w:line="274" w:lineRule="exact"/>
        <w:ind w:right="20" w:firstLine="0"/>
        <w:jc w:val="both"/>
      </w:pPr>
      <w:r>
        <w:rPr>
          <w:rStyle w:val="7"/>
        </w:rPr>
        <w:t xml:space="preserve">Этапы учебно-исследовательской деятельности и возможные направления работы с учащимися на каждом из них. Реализация каждого из компонентов в исследовании предполагает владения учащимися определенными умениями. </w:t>
      </w:r>
    </w:p>
    <w:p w:rsidR="004701E0" w:rsidRDefault="004701E0" w:rsidP="004E2A45">
      <w:pPr>
        <w:pStyle w:val="19"/>
        <w:shd w:val="clear" w:color="auto" w:fill="auto"/>
        <w:spacing w:after="245" w:line="274" w:lineRule="exact"/>
        <w:ind w:firstLine="0"/>
        <w:rPr>
          <w:rStyle w:val="7"/>
        </w:rPr>
      </w:pPr>
    </w:p>
    <w:tbl>
      <w:tblPr>
        <w:tblW w:w="0" w:type="auto"/>
        <w:tblLayout w:type="fixed"/>
        <w:tblCellMar>
          <w:left w:w="10" w:type="dxa"/>
          <w:right w:w="10" w:type="dxa"/>
        </w:tblCellMar>
        <w:tblLook w:val="00A0"/>
      </w:tblPr>
      <w:tblGrid>
        <w:gridCol w:w="3941"/>
        <w:gridCol w:w="5645"/>
      </w:tblGrid>
      <w:tr w:rsidR="004701E0" w:rsidRPr="00B34C1C" w:rsidTr="004E2A45">
        <w:trPr>
          <w:trHeight w:val="518"/>
        </w:trPr>
        <w:tc>
          <w:tcPr>
            <w:tcW w:w="3941"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4E2A45">
            <w:pPr>
              <w:pStyle w:val="220"/>
              <w:shd w:val="clear" w:color="auto" w:fill="auto"/>
              <w:spacing w:line="245" w:lineRule="exact"/>
              <w:jc w:val="center"/>
            </w:pPr>
            <w:r>
              <w:t>Этапы учебно-исследовательской деятельности</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4E2A45">
            <w:pPr>
              <w:pStyle w:val="220"/>
              <w:shd w:val="clear" w:color="auto" w:fill="auto"/>
              <w:spacing w:line="240" w:lineRule="auto"/>
              <w:ind w:left="1480"/>
            </w:pPr>
            <w:r>
              <w:t>Ведущие умения учащихся</w:t>
            </w:r>
          </w:p>
        </w:tc>
      </w:tr>
      <w:tr w:rsidR="004701E0" w:rsidRPr="00B34C1C" w:rsidTr="004E2A45">
        <w:trPr>
          <w:trHeight w:val="4056"/>
        </w:trPr>
        <w:tc>
          <w:tcPr>
            <w:tcW w:w="3941"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0" w:lineRule="exact"/>
              <w:jc w:val="both"/>
            </w:pPr>
            <w:r>
              <w:rPr>
                <w:rStyle w:val="210"/>
              </w:rPr>
              <w:lastRenderedPageBreak/>
              <w:t>1. Постановка проблемы, создание проблемной ситуации, обеспечивающей возникновение вопроса, аргументирование актуальности проблемы</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0" w:lineRule="exact"/>
              <w:ind w:firstLine="580"/>
              <w:jc w:val="both"/>
            </w:pPr>
            <w:r>
              <w:rPr>
                <w:rStyle w:val="211"/>
              </w:rPr>
              <w:t>Умение видеть проблему</w:t>
            </w:r>
            <w:r>
              <w:rPr>
                <w:rStyle w:val="21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4701E0" w:rsidRPr="00B34C1C" w:rsidRDefault="004701E0" w:rsidP="004E2A45">
            <w:pPr>
              <w:spacing w:line="250" w:lineRule="exact"/>
              <w:ind w:firstLine="580"/>
              <w:jc w:val="both"/>
            </w:pPr>
            <w:r>
              <w:rPr>
                <w:rStyle w:val="211"/>
              </w:rPr>
              <w:t>Умение ставить вопросы</w:t>
            </w:r>
            <w:r>
              <w:rPr>
                <w:rStyle w:val="210"/>
              </w:rPr>
              <w:t xml:space="preserve"> можно рассматривать как вариант, компонент умения видеть проблему;</w:t>
            </w:r>
          </w:p>
          <w:p w:rsidR="004701E0" w:rsidRPr="00B34C1C" w:rsidRDefault="004701E0" w:rsidP="004E2A45">
            <w:pPr>
              <w:spacing w:line="250" w:lineRule="exact"/>
              <w:ind w:firstLine="580"/>
              <w:jc w:val="both"/>
            </w:pPr>
            <w:r>
              <w:rPr>
                <w:rStyle w:val="211"/>
              </w:rPr>
              <w:t>Умение выдвигать гипотезы -</w:t>
            </w:r>
            <w:r>
              <w:rPr>
                <w:rStyle w:val="210"/>
              </w:rPr>
              <w:t xml:space="preserve"> это формулирование возможного варианта решения проблемы, который проверяется в ходе проведения исследования;</w:t>
            </w:r>
          </w:p>
          <w:p w:rsidR="004701E0" w:rsidRPr="00B34C1C" w:rsidRDefault="004701E0" w:rsidP="004E2A45">
            <w:pPr>
              <w:spacing w:line="250" w:lineRule="exact"/>
              <w:ind w:firstLine="580"/>
              <w:jc w:val="both"/>
            </w:pPr>
            <w:r>
              <w:rPr>
                <w:rStyle w:val="211"/>
              </w:rPr>
              <w:t>Умение структурировать тексты</w:t>
            </w:r>
            <w:r>
              <w:rPr>
                <w:rStyle w:val="210"/>
              </w:rPr>
              <w:t xml:space="preserve"> является частью умения работать с текстом, которые включают достаточно большой набор операций;</w:t>
            </w:r>
          </w:p>
          <w:p w:rsidR="004701E0" w:rsidRPr="00B34C1C" w:rsidRDefault="004701E0" w:rsidP="004E2A45">
            <w:pPr>
              <w:spacing w:line="250" w:lineRule="exact"/>
              <w:ind w:firstLine="580"/>
              <w:jc w:val="both"/>
            </w:pPr>
            <w:r>
              <w:rPr>
                <w:rStyle w:val="211"/>
              </w:rPr>
              <w:t>Умение давать определение понятиям</w:t>
            </w:r>
            <w:r>
              <w:rPr>
                <w:rStyle w:val="210"/>
              </w:rPr>
              <w:t xml:space="preserve"> - это логическая операция, которая направлена на раскрытие сущности понятия либо установление значения термина.</w:t>
            </w:r>
          </w:p>
        </w:tc>
      </w:tr>
      <w:tr w:rsidR="004701E0" w:rsidRPr="00B34C1C" w:rsidTr="004E2A45">
        <w:trPr>
          <w:trHeight w:val="773"/>
        </w:trPr>
        <w:tc>
          <w:tcPr>
            <w:tcW w:w="3941"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4" w:lineRule="exact"/>
              <w:jc w:val="both"/>
            </w:pPr>
            <w:r>
              <w:rPr>
                <w:rStyle w:val="210"/>
              </w:rPr>
              <w:t>2. Выдвижение гипотезы, формулировка гипотезы и раскрытие замысла исследования.</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4" w:lineRule="exact"/>
              <w:jc w:val="both"/>
            </w:pPr>
            <w:r>
              <w:rPr>
                <w:rStyle w:val="210"/>
              </w:rPr>
              <w:t>Для формулировки гипотезы необходимо проведение предварительного анализа имеющейся информации.</w:t>
            </w:r>
          </w:p>
        </w:tc>
      </w:tr>
      <w:tr w:rsidR="004701E0" w:rsidRPr="00B34C1C" w:rsidTr="004E2A45">
        <w:trPr>
          <w:trHeight w:val="1272"/>
        </w:trPr>
        <w:tc>
          <w:tcPr>
            <w:tcW w:w="3941"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0" w:lineRule="exact"/>
              <w:jc w:val="both"/>
            </w:pPr>
            <w:r>
              <w:rPr>
                <w:rStyle w:val="210"/>
              </w:rPr>
              <w:t>3. Планирование исследовательских (проектных) работ и выбор необходимого инструментария</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0" w:lineRule="exact"/>
              <w:jc w:val="both"/>
            </w:pPr>
            <w:r>
              <w:rPr>
                <w:rStyle w:val="211"/>
              </w:rPr>
              <w:t>Выделение материала,</w:t>
            </w:r>
            <w:r>
              <w:rPr>
                <w:rStyle w:val="210"/>
              </w:rPr>
              <w:t xml:space="preserve"> который будет использован в исследовании;</w:t>
            </w:r>
          </w:p>
          <w:p w:rsidR="004701E0" w:rsidRPr="00B34C1C" w:rsidRDefault="004701E0" w:rsidP="004E2A45">
            <w:pPr>
              <w:spacing w:line="250" w:lineRule="exact"/>
              <w:jc w:val="both"/>
            </w:pPr>
            <w:r>
              <w:rPr>
                <w:rStyle w:val="250"/>
              </w:rPr>
              <w:t>Параметры (показатели) оценки, анализа</w:t>
            </w:r>
          </w:p>
          <w:p w:rsidR="004701E0" w:rsidRPr="00B34C1C" w:rsidRDefault="004701E0" w:rsidP="004E2A45">
            <w:pPr>
              <w:spacing w:line="250" w:lineRule="exact"/>
              <w:jc w:val="both"/>
            </w:pPr>
            <w:r>
              <w:rPr>
                <w:rStyle w:val="210"/>
              </w:rPr>
              <w:t>(количественные и качественные);</w:t>
            </w:r>
          </w:p>
          <w:p w:rsidR="004701E0" w:rsidRPr="00B34C1C" w:rsidRDefault="004701E0" w:rsidP="004E2A45">
            <w:pPr>
              <w:spacing w:line="250" w:lineRule="exact"/>
              <w:jc w:val="both"/>
            </w:pPr>
            <w:r>
              <w:rPr>
                <w:rStyle w:val="211"/>
              </w:rPr>
              <w:t>Вопросы,</w:t>
            </w:r>
            <w:r>
              <w:rPr>
                <w:rStyle w:val="210"/>
              </w:rPr>
              <w:t xml:space="preserve"> предлагаемые для обсуждения и пр.</w:t>
            </w:r>
          </w:p>
        </w:tc>
      </w:tr>
      <w:tr w:rsidR="004701E0" w:rsidRPr="00B34C1C" w:rsidTr="004E2A45">
        <w:trPr>
          <w:trHeight w:val="2290"/>
        </w:trPr>
        <w:tc>
          <w:tcPr>
            <w:tcW w:w="3941"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4" w:lineRule="exact"/>
              <w:jc w:val="both"/>
            </w:pPr>
            <w:r>
              <w:rPr>
                <w:rStyle w:val="210"/>
              </w:rPr>
              <w:t>4. Поиск решения проблемы, проведение исследований (проектных работ) с поэтапным контролем и коррекцией результатов включают:</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0" w:lineRule="exact"/>
              <w:jc w:val="both"/>
            </w:pPr>
            <w:r>
              <w:rPr>
                <w:rStyle w:val="21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4701E0" w:rsidRPr="00B34C1C" w:rsidTr="004E2A45">
        <w:trPr>
          <w:trHeight w:val="2040"/>
        </w:trPr>
        <w:tc>
          <w:tcPr>
            <w:tcW w:w="3941"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0" w:lineRule="exact"/>
              <w:jc w:val="both"/>
            </w:pPr>
            <w:r>
              <w:rPr>
                <w:rStyle w:val="210"/>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645"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4E2A45">
            <w:pPr>
              <w:spacing w:line="250" w:lineRule="exact"/>
              <w:jc w:val="both"/>
            </w:pPr>
            <w:r>
              <w:rPr>
                <w:rStyle w:val="210"/>
              </w:rPr>
              <w:t>Умение структурировать материал;</w:t>
            </w:r>
          </w:p>
          <w:p w:rsidR="004701E0" w:rsidRPr="00B34C1C" w:rsidRDefault="004701E0" w:rsidP="004E2A45">
            <w:pPr>
              <w:spacing w:line="250" w:lineRule="exact"/>
              <w:ind w:left="120"/>
            </w:pPr>
            <w:r>
              <w:rPr>
                <w:rStyle w:val="210"/>
              </w:rPr>
              <w:t>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4701E0" w:rsidRDefault="004701E0" w:rsidP="004E2A45">
      <w:pPr>
        <w:pStyle w:val="19"/>
        <w:shd w:val="clear" w:color="auto" w:fill="auto"/>
        <w:spacing w:after="245" w:line="274" w:lineRule="exact"/>
        <w:ind w:firstLine="0"/>
      </w:pPr>
    </w:p>
    <w:p w:rsidR="004701E0" w:rsidRDefault="004701E0" w:rsidP="002C2EBB">
      <w:pPr>
        <w:keepNext/>
        <w:keepLines/>
        <w:spacing w:before="244"/>
        <w:jc w:val="center"/>
      </w:pPr>
      <w:bookmarkStart w:id="2" w:name="bookmark358"/>
      <w:r>
        <w:rPr>
          <w:rStyle w:val="30"/>
        </w:rPr>
        <w:t>2. Этапы организации учебно-исследовательской и проектной деятельности в основной школе</w:t>
      </w:r>
      <w:bookmarkEnd w:id="2"/>
    </w:p>
    <w:p w:rsidR="004701E0" w:rsidRDefault="004701E0" w:rsidP="002C2EBB">
      <w:pPr>
        <w:pStyle w:val="19"/>
        <w:shd w:val="clear" w:color="auto" w:fill="auto"/>
        <w:spacing w:line="274" w:lineRule="exact"/>
        <w:ind w:left="40" w:right="20" w:firstLine="560"/>
        <w:jc w:val="both"/>
      </w:pPr>
      <w:proofErr w:type="gramStart"/>
      <w:r>
        <w:rPr>
          <w:rStyle w:val="7"/>
        </w:rPr>
        <w:t>Для формирования в основной школе</w:t>
      </w:r>
      <w:r>
        <w:rPr>
          <w:rStyle w:val="a5"/>
        </w:rPr>
        <w:t xml:space="preserve"> проектирования как совместной формы деятельности взрослых и детей,</w:t>
      </w:r>
      <w:r>
        <w:rPr>
          <w:rStyle w:val="7"/>
        </w:rPr>
        <w:t xml:space="preserve"> для формирования способности подростков к осуществлению</w:t>
      </w:r>
      <w:r>
        <w:rPr>
          <w:rStyle w:val="a5"/>
        </w:rPr>
        <w:t xml:space="preserve"> ответственного выбора,</w:t>
      </w:r>
      <w:r>
        <w:rPr>
          <w:rStyle w:val="7"/>
        </w:rPr>
        <w:t xml:space="preserve"> необходимо выделить в образовательном пространстве школы (учебного блока) несколько подпространств -</w:t>
      </w:r>
      <w:r>
        <w:rPr>
          <w:rStyle w:val="a5"/>
        </w:rPr>
        <w:t xml:space="preserve"> подготовки, опыта и демонстрации,</w:t>
      </w:r>
      <w:r>
        <w:rPr>
          <w:rStyle w:val="7"/>
        </w:rPr>
        <w:t xml:space="preserve"> поскольку именно эти три этапа выделяются как в структуре проекта, эксперимента, так и в структуре индивидуального ответственного действия.</w:t>
      </w:r>
      <w:proofErr w:type="gramEnd"/>
    </w:p>
    <w:p w:rsidR="004701E0" w:rsidRDefault="004701E0" w:rsidP="002C2EBB">
      <w:pPr>
        <w:pStyle w:val="19"/>
        <w:shd w:val="clear" w:color="auto" w:fill="auto"/>
        <w:spacing w:line="274" w:lineRule="exact"/>
        <w:ind w:left="40" w:right="20" w:firstLine="560"/>
        <w:jc w:val="both"/>
      </w:pPr>
      <w:r>
        <w:rPr>
          <w:rStyle w:val="a5"/>
        </w:rPr>
        <w:lastRenderedPageBreak/>
        <w:t>Подготовка</w:t>
      </w:r>
      <w:r>
        <w:rPr>
          <w:rStyle w:val="7"/>
        </w:rPr>
        <w:t xml:space="preserve"> подразумевает формулирование замысла, планирование возможных действий.</w:t>
      </w:r>
      <w:r>
        <w:rPr>
          <w:rStyle w:val="a5"/>
        </w:rPr>
        <w:t xml:space="preserve"> Опыт</w:t>
      </w:r>
      <w:r>
        <w:rPr>
          <w:rStyle w:val="7"/>
        </w:rPr>
        <w:t xml:space="preserve"> подразумевает пробу осуществления замысла, первичную реализацию. </w:t>
      </w:r>
      <w:r>
        <w:rPr>
          <w:rStyle w:val="a5"/>
        </w:rPr>
        <w:t>Демонстрация</w:t>
      </w:r>
      <w:r>
        <w:rPr>
          <w:rStyle w:val="7"/>
        </w:rPr>
        <w:t xml:space="preserve"> предполагает окончательную реализацию замысла, своеобразный отчет о связи </w:t>
      </w:r>
      <w:proofErr w:type="spellStart"/>
      <w:r>
        <w:rPr>
          <w:rStyle w:val="7"/>
        </w:rPr>
        <w:t>замысленного</w:t>
      </w:r>
      <w:proofErr w:type="spellEnd"/>
      <w:r>
        <w:rPr>
          <w:rStyle w:val="7"/>
        </w:rPr>
        <w:t xml:space="preserve"> и реализованного. Фактически это этап оценки состоятельности своего замысла.</w:t>
      </w:r>
    </w:p>
    <w:p w:rsidR="004701E0" w:rsidRDefault="004701E0" w:rsidP="00595ACC">
      <w:pPr>
        <w:pStyle w:val="19"/>
        <w:shd w:val="clear" w:color="auto" w:fill="auto"/>
        <w:spacing w:line="274" w:lineRule="exact"/>
        <w:ind w:left="40" w:firstLine="560"/>
        <w:jc w:val="both"/>
      </w:pPr>
      <w:r>
        <w:rPr>
          <w:rStyle w:val="7"/>
        </w:rPr>
        <w:t>В оценке результата проекта (исследования) учитывается:</w:t>
      </w:r>
    </w:p>
    <w:p w:rsidR="004701E0" w:rsidRDefault="004701E0" w:rsidP="00595ACC">
      <w:pPr>
        <w:pStyle w:val="80"/>
        <w:numPr>
          <w:ilvl w:val="1"/>
          <w:numId w:val="2"/>
        </w:numPr>
        <w:shd w:val="clear" w:color="auto" w:fill="auto"/>
        <w:tabs>
          <w:tab w:val="left" w:pos="806"/>
        </w:tabs>
        <w:spacing w:line="274" w:lineRule="exact"/>
        <w:ind w:left="40" w:firstLine="560"/>
      </w:pPr>
      <w:r>
        <w:t>участие в проектировании (исследовании)</w:t>
      </w:r>
      <w:proofErr w:type="gramStart"/>
      <w:r>
        <w:t xml:space="preserve"> :</w:t>
      </w:r>
      <w:proofErr w:type="gramEnd"/>
    </w:p>
    <w:p w:rsidR="004701E0" w:rsidRDefault="004701E0" w:rsidP="00595ACC">
      <w:pPr>
        <w:pStyle w:val="19"/>
        <w:numPr>
          <w:ilvl w:val="0"/>
          <w:numId w:val="3"/>
        </w:numPr>
        <w:shd w:val="clear" w:color="auto" w:fill="auto"/>
        <w:tabs>
          <w:tab w:val="left" w:pos="789"/>
        </w:tabs>
        <w:spacing w:line="274" w:lineRule="exact"/>
        <w:ind w:left="40" w:right="20" w:firstLine="560"/>
        <w:jc w:val="both"/>
      </w:pPr>
      <w:r>
        <w:rPr>
          <w:rStyle w:val="7"/>
        </w:rPr>
        <w:t>активность каждого участника в соответствии с его возможностями; совместный характер принимаемых решений; взаимная поддержка участников проекта;</w:t>
      </w:r>
    </w:p>
    <w:p w:rsidR="004701E0" w:rsidRDefault="004701E0" w:rsidP="00595ACC">
      <w:pPr>
        <w:pStyle w:val="19"/>
        <w:numPr>
          <w:ilvl w:val="0"/>
          <w:numId w:val="3"/>
        </w:numPr>
        <w:shd w:val="clear" w:color="auto" w:fill="auto"/>
        <w:tabs>
          <w:tab w:val="left" w:pos="730"/>
        </w:tabs>
        <w:spacing w:line="274" w:lineRule="exact"/>
        <w:ind w:left="40" w:firstLine="560"/>
        <w:jc w:val="both"/>
      </w:pPr>
      <w:r>
        <w:rPr>
          <w:rStyle w:val="7"/>
        </w:rPr>
        <w:t>умение отвечать оппонентам;</w:t>
      </w:r>
    </w:p>
    <w:p w:rsidR="004701E0" w:rsidRDefault="004701E0" w:rsidP="00595ACC">
      <w:pPr>
        <w:pStyle w:val="19"/>
        <w:numPr>
          <w:ilvl w:val="0"/>
          <w:numId w:val="3"/>
        </w:numPr>
        <w:shd w:val="clear" w:color="auto" w:fill="auto"/>
        <w:tabs>
          <w:tab w:val="left" w:pos="866"/>
        </w:tabs>
        <w:spacing w:line="274" w:lineRule="exact"/>
        <w:ind w:left="40" w:right="20" w:firstLine="560"/>
        <w:jc w:val="both"/>
      </w:pPr>
      <w:r>
        <w:rPr>
          <w:rStyle w:val="7"/>
        </w:rPr>
        <w:t>умение делать выбор и осмыслять последствия этого выбора, результаты собственной деятельности;</w:t>
      </w:r>
    </w:p>
    <w:p w:rsidR="004701E0" w:rsidRDefault="004701E0" w:rsidP="00595ACC">
      <w:pPr>
        <w:pStyle w:val="80"/>
        <w:numPr>
          <w:ilvl w:val="1"/>
          <w:numId w:val="3"/>
        </w:numPr>
        <w:shd w:val="clear" w:color="auto" w:fill="auto"/>
        <w:tabs>
          <w:tab w:val="left" w:pos="859"/>
        </w:tabs>
        <w:spacing w:line="274" w:lineRule="exact"/>
        <w:ind w:left="40" w:firstLine="560"/>
      </w:pPr>
      <w:r>
        <w:t>выполнение проекта (исследования):</w:t>
      </w:r>
    </w:p>
    <w:p w:rsidR="004701E0" w:rsidRDefault="004701E0" w:rsidP="00595ACC">
      <w:pPr>
        <w:pStyle w:val="19"/>
        <w:numPr>
          <w:ilvl w:val="0"/>
          <w:numId w:val="3"/>
        </w:numPr>
        <w:shd w:val="clear" w:color="auto" w:fill="auto"/>
        <w:tabs>
          <w:tab w:val="left" w:pos="739"/>
        </w:tabs>
        <w:spacing w:line="274" w:lineRule="exact"/>
        <w:ind w:left="40" w:firstLine="560"/>
        <w:jc w:val="both"/>
      </w:pPr>
      <w:r>
        <w:rPr>
          <w:rStyle w:val="7"/>
        </w:rPr>
        <w:t>объем освоенной информации;</w:t>
      </w:r>
    </w:p>
    <w:p w:rsidR="004701E0" w:rsidRDefault="004701E0" w:rsidP="00595ACC">
      <w:pPr>
        <w:pStyle w:val="19"/>
        <w:numPr>
          <w:ilvl w:val="0"/>
          <w:numId w:val="3"/>
        </w:numPr>
        <w:shd w:val="clear" w:color="auto" w:fill="auto"/>
        <w:tabs>
          <w:tab w:val="left" w:pos="739"/>
        </w:tabs>
        <w:spacing w:line="274" w:lineRule="exact"/>
        <w:ind w:left="40" w:firstLine="560"/>
        <w:jc w:val="both"/>
      </w:pPr>
      <w:r>
        <w:rPr>
          <w:rStyle w:val="7"/>
        </w:rPr>
        <w:t>применение информации для достижения поставленной цели;</w:t>
      </w:r>
    </w:p>
    <w:p w:rsidR="004701E0" w:rsidRDefault="004701E0" w:rsidP="00595ACC">
      <w:pPr>
        <w:pStyle w:val="80"/>
        <w:numPr>
          <w:ilvl w:val="0"/>
          <w:numId w:val="4"/>
        </w:numPr>
        <w:shd w:val="clear" w:color="auto" w:fill="auto"/>
        <w:tabs>
          <w:tab w:val="left" w:pos="850"/>
        </w:tabs>
        <w:spacing w:line="274" w:lineRule="exact"/>
        <w:ind w:left="40" w:firstLine="560"/>
      </w:pPr>
      <w:r>
        <w:t>также могут оцениваться:</w:t>
      </w:r>
    </w:p>
    <w:p w:rsidR="004701E0" w:rsidRDefault="004701E0" w:rsidP="00595ACC">
      <w:pPr>
        <w:pStyle w:val="19"/>
        <w:numPr>
          <w:ilvl w:val="0"/>
          <w:numId w:val="3"/>
        </w:numPr>
        <w:shd w:val="clear" w:color="auto" w:fill="auto"/>
        <w:tabs>
          <w:tab w:val="left" w:pos="861"/>
        </w:tabs>
        <w:spacing w:line="274" w:lineRule="exact"/>
        <w:ind w:left="40" w:right="20" w:firstLine="560"/>
        <w:jc w:val="both"/>
      </w:pPr>
      <w:r>
        <w:rPr>
          <w:rStyle w:val="7"/>
        </w:rPr>
        <w:t>корректность применяемых методов исследования и методов представления результатов;</w:t>
      </w:r>
    </w:p>
    <w:p w:rsidR="004701E0" w:rsidRDefault="004701E0" w:rsidP="00595ACC">
      <w:pPr>
        <w:pStyle w:val="19"/>
        <w:numPr>
          <w:ilvl w:val="0"/>
          <w:numId w:val="3"/>
        </w:numPr>
        <w:shd w:val="clear" w:color="auto" w:fill="auto"/>
        <w:tabs>
          <w:tab w:val="left" w:pos="739"/>
        </w:tabs>
        <w:spacing w:line="274" w:lineRule="exact"/>
        <w:ind w:left="40" w:firstLine="560"/>
        <w:jc w:val="both"/>
      </w:pPr>
      <w:r>
        <w:rPr>
          <w:rStyle w:val="7"/>
        </w:rPr>
        <w:t>глубина проникновения в проблему, привлечение знаний из других областей;</w:t>
      </w:r>
    </w:p>
    <w:p w:rsidR="004701E0" w:rsidRDefault="004701E0" w:rsidP="00595ACC">
      <w:pPr>
        <w:pStyle w:val="19"/>
        <w:numPr>
          <w:ilvl w:val="0"/>
          <w:numId w:val="3"/>
        </w:numPr>
        <w:shd w:val="clear" w:color="auto" w:fill="auto"/>
        <w:tabs>
          <w:tab w:val="left" w:pos="730"/>
        </w:tabs>
        <w:spacing w:line="274" w:lineRule="exact"/>
        <w:ind w:left="40" w:firstLine="560"/>
        <w:jc w:val="both"/>
      </w:pPr>
      <w:r>
        <w:rPr>
          <w:rStyle w:val="7"/>
        </w:rPr>
        <w:t>эстетика оформления проекта (исследования).</w:t>
      </w:r>
    </w:p>
    <w:p w:rsidR="004701E0" w:rsidRDefault="004701E0" w:rsidP="00595ACC">
      <w:pPr>
        <w:pStyle w:val="19"/>
        <w:shd w:val="clear" w:color="auto" w:fill="auto"/>
        <w:spacing w:line="274" w:lineRule="exact"/>
        <w:ind w:left="40" w:firstLine="560"/>
        <w:jc w:val="both"/>
      </w:pPr>
      <w:r>
        <w:rPr>
          <w:rStyle w:val="7"/>
        </w:rPr>
        <w:t>Процесс проектирования и исследований на протяжении всей</w:t>
      </w:r>
    </w:p>
    <w:p w:rsidR="004701E0" w:rsidRDefault="004701E0" w:rsidP="00595ACC">
      <w:pPr>
        <w:pStyle w:val="19"/>
        <w:shd w:val="clear" w:color="auto" w:fill="auto"/>
        <w:spacing w:line="274" w:lineRule="exact"/>
        <w:ind w:left="40" w:firstLine="560"/>
        <w:jc w:val="both"/>
      </w:pPr>
      <w:r>
        <w:rPr>
          <w:rStyle w:val="7"/>
        </w:rPr>
        <w:t>основной школы проходит несколько стадий:</w:t>
      </w:r>
    </w:p>
    <w:p w:rsidR="004701E0" w:rsidRDefault="004701E0" w:rsidP="00595ACC">
      <w:pPr>
        <w:pStyle w:val="19"/>
        <w:shd w:val="clear" w:color="auto" w:fill="auto"/>
        <w:spacing w:line="274" w:lineRule="exact"/>
        <w:ind w:left="40" w:right="20" w:firstLine="560"/>
        <w:jc w:val="both"/>
      </w:pPr>
      <w:r>
        <w:rPr>
          <w:rStyle w:val="7"/>
        </w:rPr>
        <w:t>На</w:t>
      </w:r>
      <w:r>
        <w:rPr>
          <w:rStyle w:val="a3"/>
        </w:rPr>
        <w:t xml:space="preserve"> переходном этапе</w:t>
      </w:r>
      <w:r>
        <w:rPr>
          <w:rStyle w:val="7"/>
        </w:rPr>
        <w:t xml:space="preserve"> (5-6 классы) в учебной деятельности используется специальный тип задач -</w:t>
      </w:r>
      <w:r>
        <w:rPr>
          <w:rStyle w:val="a3"/>
        </w:rPr>
        <w:t xml:space="preserve"> проектная задача.</w:t>
      </w:r>
      <w:r>
        <w:rPr>
          <w:rStyle w:val="7"/>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Pr>
          <w:rStyle w:val="7"/>
        </w:rPr>
        <w:t>ходе</w:t>
      </w:r>
      <w:proofErr w:type="gramEnd"/>
      <w:r>
        <w:rPr>
          <w:rStyle w:val="7"/>
        </w:rPr>
        <w:t xml:space="preserve"> решения </w:t>
      </w:r>
      <w:proofErr w:type="gramStart"/>
      <w:r>
        <w:rPr>
          <w:rStyle w:val="7"/>
        </w:rPr>
        <w:t>которой</w:t>
      </w:r>
      <w:proofErr w:type="gramEnd"/>
      <w:r>
        <w:rPr>
          <w:rStyle w:val="7"/>
        </w:rPr>
        <w:t xml:space="preserve"> происходит качественное </w:t>
      </w:r>
      <w:proofErr w:type="spellStart"/>
      <w:r>
        <w:rPr>
          <w:rStyle w:val="7"/>
        </w:rPr>
        <w:t>самоизменение</w:t>
      </w:r>
      <w:proofErr w:type="spellEnd"/>
      <w:r>
        <w:rPr>
          <w:rStyle w:val="7"/>
        </w:rPr>
        <w:t xml:space="preserve">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w:t>
      </w:r>
      <w:proofErr w:type="spellStart"/>
      <w:r>
        <w:rPr>
          <w:rStyle w:val="7"/>
        </w:rPr>
        <w:t>реперными</w:t>
      </w:r>
      <w:proofErr w:type="spellEnd"/>
      <w:r>
        <w:rPr>
          <w:rStyle w:val="7"/>
        </w:rPr>
        <w:t xml:space="preserve">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4701E0" w:rsidRDefault="004701E0" w:rsidP="00595ACC">
      <w:pPr>
        <w:pStyle w:val="19"/>
        <w:shd w:val="clear" w:color="auto" w:fill="auto"/>
        <w:spacing w:line="274" w:lineRule="exact"/>
        <w:ind w:left="40" w:right="20" w:firstLine="560"/>
        <w:jc w:val="both"/>
      </w:pPr>
      <w:r>
        <w:rPr>
          <w:rStyle w:val="7"/>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4701E0" w:rsidRDefault="004701E0" w:rsidP="00595ACC">
      <w:pPr>
        <w:pStyle w:val="80"/>
        <w:shd w:val="clear" w:color="auto" w:fill="auto"/>
        <w:spacing w:line="274" w:lineRule="exact"/>
        <w:ind w:left="40" w:firstLine="560"/>
      </w:pPr>
      <w:r>
        <w:t>Педагогические эффекты от проектных задач.</w:t>
      </w:r>
    </w:p>
    <w:p w:rsidR="004701E0" w:rsidRDefault="004701E0" w:rsidP="00595ACC">
      <w:pPr>
        <w:pStyle w:val="19"/>
        <w:numPr>
          <w:ilvl w:val="0"/>
          <w:numId w:val="3"/>
        </w:numPr>
        <w:shd w:val="clear" w:color="auto" w:fill="auto"/>
        <w:tabs>
          <w:tab w:val="left" w:pos="1456"/>
        </w:tabs>
        <w:spacing w:line="274" w:lineRule="exact"/>
        <w:ind w:left="40" w:right="20" w:firstLine="560"/>
        <w:jc w:val="both"/>
      </w:pPr>
      <w:r>
        <w:rPr>
          <w:rStyle w:val="7"/>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4701E0" w:rsidRDefault="004701E0" w:rsidP="00595ACC">
      <w:pPr>
        <w:pStyle w:val="19"/>
        <w:numPr>
          <w:ilvl w:val="0"/>
          <w:numId w:val="3"/>
        </w:numPr>
        <w:shd w:val="clear" w:color="auto" w:fill="auto"/>
        <w:tabs>
          <w:tab w:val="left" w:pos="1451"/>
        </w:tabs>
        <w:spacing w:line="278" w:lineRule="exact"/>
        <w:ind w:left="40" w:right="20" w:firstLine="560"/>
        <w:jc w:val="both"/>
      </w:pPr>
      <w:r>
        <w:rPr>
          <w:rStyle w:val="7"/>
        </w:rPr>
        <w:t>учит (без явного указания на это) способу проектирования через специально разработанные задания;</w:t>
      </w:r>
    </w:p>
    <w:p w:rsidR="004701E0" w:rsidRDefault="004701E0" w:rsidP="00595ACC">
      <w:pPr>
        <w:pStyle w:val="19"/>
        <w:numPr>
          <w:ilvl w:val="0"/>
          <w:numId w:val="3"/>
        </w:numPr>
        <w:shd w:val="clear" w:color="auto" w:fill="auto"/>
        <w:tabs>
          <w:tab w:val="left" w:pos="1461"/>
        </w:tabs>
        <w:spacing w:line="278" w:lineRule="exact"/>
        <w:ind w:left="40" w:right="20" w:firstLine="560"/>
        <w:jc w:val="both"/>
      </w:pPr>
      <w:r>
        <w:rPr>
          <w:rStyle w:val="7"/>
        </w:rPr>
        <w:t xml:space="preserve">дает возможность посмотреть, как осуществляет группа детей «перенос» известных им предметных способов действий в </w:t>
      </w:r>
      <w:proofErr w:type="spellStart"/>
      <w:r>
        <w:rPr>
          <w:rStyle w:val="7"/>
        </w:rPr>
        <w:t>квазиреальную</w:t>
      </w:r>
      <w:proofErr w:type="spellEnd"/>
      <w:r>
        <w:rPr>
          <w:rStyle w:val="7"/>
        </w:rPr>
        <w:t xml:space="preserve">, модельную ситуацию, где эти способы изначально скрыты, а иногда и требуют </w:t>
      </w:r>
      <w:proofErr w:type="spellStart"/>
      <w:r>
        <w:rPr>
          <w:rStyle w:val="7"/>
        </w:rPr>
        <w:t>переконструирования</w:t>
      </w:r>
      <w:proofErr w:type="spellEnd"/>
      <w:r>
        <w:rPr>
          <w:rStyle w:val="7"/>
        </w:rPr>
        <w:t>.</w:t>
      </w:r>
    </w:p>
    <w:p w:rsidR="004701E0" w:rsidRDefault="004701E0" w:rsidP="00595ACC">
      <w:pPr>
        <w:pStyle w:val="19"/>
        <w:shd w:val="clear" w:color="auto" w:fill="auto"/>
        <w:spacing w:line="283" w:lineRule="exact"/>
        <w:ind w:left="20" w:firstLine="560"/>
        <w:jc w:val="both"/>
      </w:pPr>
      <w:r>
        <w:rPr>
          <w:rStyle w:val="7"/>
        </w:rPr>
        <w:t>Таким образом, в ходе решения системы проектных задач у младших подростков (5-</w:t>
      </w:r>
      <w:r>
        <w:rPr>
          <w:rStyle w:val="7"/>
        </w:rPr>
        <w:softHyphen/>
        <w:t>6 классы) формируются следующие способности:</w:t>
      </w:r>
    </w:p>
    <w:p w:rsidR="004701E0" w:rsidRDefault="004701E0" w:rsidP="00595ACC">
      <w:pPr>
        <w:pStyle w:val="19"/>
        <w:numPr>
          <w:ilvl w:val="0"/>
          <w:numId w:val="5"/>
        </w:numPr>
        <w:shd w:val="clear" w:color="auto" w:fill="auto"/>
        <w:tabs>
          <w:tab w:val="left" w:pos="1489"/>
        </w:tabs>
        <w:spacing w:line="283" w:lineRule="exact"/>
        <w:ind w:left="20" w:firstLine="560"/>
        <w:jc w:val="both"/>
      </w:pPr>
      <w:proofErr w:type="spellStart"/>
      <w:r>
        <w:rPr>
          <w:rStyle w:val="7"/>
        </w:rPr>
        <w:t>рефлексировать</w:t>
      </w:r>
      <w:proofErr w:type="spellEnd"/>
      <w:r>
        <w:rPr>
          <w:rStyle w:val="7"/>
        </w:rPr>
        <w:t xml:space="preserve"> (видеть проблему; анализировать </w:t>
      </w:r>
      <w:proofErr w:type="gramStart"/>
      <w:r>
        <w:rPr>
          <w:rStyle w:val="7"/>
        </w:rPr>
        <w:t>сделанное</w:t>
      </w:r>
      <w:proofErr w:type="gramEnd"/>
      <w:r>
        <w:rPr>
          <w:rStyle w:val="7"/>
        </w:rPr>
        <w:t xml:space="preserve"> - почему получилось, почему не получилось; видеть трудности, ошибки);</w:t>
      </w:r>
    </w:p>
    <w:p w:rsidR="004701E0" w:rsidRDefault="004701E0" w:rsidP="00595ACC">
      <w:pPr>
        <w:pStyle w:val="19"/>
        <w:numPr>
          <w:ilvl w:val="0"/>
          <w:numId w:val="5"/>
        </w:numPr>
        <w:shd w:val="clear" w:color="auto" w:fill="auto"/>
        <w:tabs>
          <w:tab w:val="left" w:pos="1506"/>
        </w:tabs>
        <w:spacing w:line="283" w:lineRule="exact"/>
        <w:ind w:left="20" w:firstLine="560"/>
        <w:jc w:val="both"/>
      </w:pPr>
      <w:proofErr w:type="spellStart"/>
      <w:r>
        <w:rPr>
          <w:rStyle w:val="7"/>
        </w:rPr>
        <w:t>целеполагать</w:t>
      </w:r>
      <w:proofErr w:type="spellEnd"/>
      <w:r>
        <w:rPr>
          <w:rStyle w:val="7"/>
        </w:rPr>
        <w:t xml:space="preserve"> (ставить и удерживать цели);</w:t>
      </w:r>
    </w:p>
    <w:p w:rsidR="004701E0" w:rsidRDefault="004701E0" w:rsidP="00595ACC">
      <w:pPr>
        <w:pStyle w:val="19"/>
        <w:numPr>
          <w:ilvl w:val="0"/>
          <w:numId w:val="5"/>
        </w:numPr>
        <w:shd w:val="clear" w:color="auto" w:fill="auto"/>
        <w:tabs>
          <w:tab w:val="left" w:pos="1506"/>
        </w:tabs>
        <w:spacing w:line="283" w:lineRule="exact"/>
        <w:ind w:left="20" w:firstLine="560"/>
        <w:jc w:val="both"/>
      </w:pPr>
      <w:r>
        <w:rPr>
          <w:rStyle w:val="7"/>
        </w:rPr>
        <w:t>планировать (составлять план своей деятельности);</w:t>
      </w:r>
    </w:p>
    <w:p w:rsidR="004701E0" w:rsidRDefault="004701E0" w:rsidP="00595ACC">
      <w:pPr>
        <w:pStyle w:val="19"/>
        <w:numPr>
          <w:ilvl w:val="0"/>
          <w:numId w:val="5"/>
        </w:numPr>
        <w:shd w:val="clear" w:color="auto" w:fill="auto"/>
        <w:tabs>
          <w:tab w:val="left" w:pos="1494"/>
        </w:tabs>
        <w:spacing w:line="283" w:lineRule="exact"/>
        <w:ind w:left="20" w:firstLine="560"/>
        <w:jc w:val="both"/>
      </w:pPr>
      <w:r>
        <w:rPr>
          <w:rStyle w:val="7"/>
        </w:rPr>
        <w:t>моделировать (представлять способ действия в виде схемы-модели, выделяя все существенное и главное);</w:t>
      </w:r>
    </w:p>
    <w:p w:rsidR="004701E0" w:rsidRDefault="004701E0" w:rsidP="00595ACC">
      <w:pPr>
        <w:pStyle w:val="19"/>
        <w:numPr>
          <w:ilvl w:val="0"/>
          <w:numId w:val="5"/>
        </w:numPr>
        <w:shd w:val="clear" w:color="auto" w:fill="auto"/>
        <w:tabs>
          <w:tab w:val="left" w:pos="1506"/>
        </w:tabs>
        <w:spacing w:line="283" w:lineRule="exact"/>
        <w:ind w:left="20" w:firstLine="560"/>
        <w:jc w:val="both"/>
      </w:pPr>
      <w:r>
        <w:rPr>
          <w:rStyle w:val="7"/>
        </w:rPr>
        <w:t>проявлять инициативу при поиске способа (способов) решения задач;</w:t>
      </w:r>
    </w:p>
    <w:p w:rsidR="004701E0" w:rsidRDefault="004701E0" w:rsidP="00595ACC">
      <w:pPr>
        <w:pStyle w:val="19"/>
        <w:numPr>
          <w:ilvl w:val="0"/>
          <w:numId w:val="5"/>
        </w:numPr>
        <w:shd w:val="clear" w:color="auto" w:fill="auto"/>
        <w:tabs>
          <w:tab w:val="left" w:pos="1498"/>
        </w:tabs>
        <w:spacing w:line="274" w:lineRule="exact"/>
        <w:ind w:left="20" w:firstLine="560"/>
        <w:jc w:val="both"/>
      </w:pPr>
      <w:r>
        <w:rPr>
          <w:rStyle w:val="7"/>
        </w:rPr>
        <w:lastRenderedPageBreak/>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4701E0" w:rsidRDefault="004701E0" w:rsidP="00595ACC">
      <w:pPr>
        <w:pStyle w:val="19"/>
        <w:shd w:val="clear" w:color="auto" w:fill="auto"/>
        <w:spacing w:line="274" w:lineRule="exact"/>
        <w:ind w:left="20" w:firstLine="560"/>
        <w:jc w:val="both"/>
      </w:pPr>
      <w:r>
        <w:rPr>
          <w:rStyle w:val="7"/>
        </w:rPr>
        <w:t xml:space="preserve">Основными инструментами оценки в рамках решения проектных задач являются </w:t>
      </w:r>
      <w:r>
        <w:rPr>
          <w:rStyle w:val="a5"/>
        </w:rPr>
        <w:t>экспертные карты</w:t>
      </w:r>
      <w:r>
        <w:rPr>
          <w:rStyle w:val="7"/>
        </w:rPr>
        <w:t xml:space="preserve"> (оценка процесса решения) и экспертные оценки по заданным критериям предъявления выполненных «продуктов».</w:t>
      </w:r>
    </w:p>
    <w:p w:rsidR="004701E0" w:rsidRDefault="004701E0" w:rsidP="001C46E3">
      <w:pPr>
        <w:pStyle w:val="19"/>
        <w:shd w:val="clear" w:color="auto" w:fill="auto"/>
        <w:spacing w:line="274" w:lineRule="exact"/>
        <w:ind w:left="20" w:firstLine="560"/>
        <w:jc w:val="both"/>
      </w:pPr>
      <w:r>
        <w:rPr>
          <w:rStyle w:val="7"/>
        </w:rPr>
        <w:t>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4701E0" w:rsidRDefault="004701E0" w:rsidP="001C46E3">
      <w:pPr>
        <w:pStyle w:val="19"/>
        <w:shd w:val="clear" w:color="auto" w:fill="auto"/>
        <w:spacing w:line="274" w:lineRule="exact"/>
        <w:ind w:left="20" w:firstLine="560"/>
        <w:jc w:val="both"/>
      </w:pPr>
      <w:r>
        <w:rPr>
          <w:rStyle w:val="7"/>
        </w:rPr>
        <w:t>Итак, проектные задачи на образовательном переходе (5-6 классы) есть шаг к проектной деятельности в подростковой школе (7-9 классы).</w:t>
      </w:r>
    </w:p>
    <w:p w:rsidR="004701E0" w:rsidRDefault="004701E0" w:rsidP="001C46E3">
      <w:pPr>
        <w:pStyle w:val="19"/>
        <w:shd w:val="clear" w:color="auto" w:fill="auto"/>
        <w:spacing w:line="274" w:lineRule="exact"/>
        <w:ind w:left="20" w:firstLine="560"/>
        <w:jc w:val="both"/>
      </w:pPr>
      <w:r>
        <w:rPr>
          <w:rStyle w:val="a3"/>
        </w:rPr>
        <w:t>На этапе самоопределения</w:t>
      </w:r>
      <w:r>
        <w:rPr>
          <w:rStyle w:val="7"/>
        </w:rPr>
        <w:t xml:space="preserve"> (7-9 классы) появляются проектные формы учебной деятельности,</w:t>
      </w:r>
      <w:r>
        <w:rPr>
          <w:rStyle w:val="a3"/>
        </w:rPr>
        <w:t xml:space="preserve"> учебное и социальное проектирование.</w:t>
      </w:r>
    </w:p>
    <w:p w:rsidR="004701E0" w:rsidRDefault="004701E0" w:rsidP="001C46E3">
      <w:pPr>
        <w:pStyle w:val="19"/>
        <w:shd w:val="clear" w:color="auto" w:fill="auto"/>
        <w:spacing w:line="274" w:lineRule="exact"/>
        <w:ind w:left="20" w:firstLine="560"/>
        <w:jc w:val="both"/>
      </w:pPr>
      <w:r>
        <w:rPr>
          <w:rStyle w:val="7"/>
        </w:rPr>
        <w:t xml:space="preserve">Проектная форма учебной деятельности учащихся - есть система </w:t>
      </w:r>
      <w:proofErr w:type="spellStart"/>
      <w:proofErr w:type="gramStart"/>
      <w:r>
        <w:rPr>
          <w:rStyle w:val="7"/>
        </w:rPr>
        <w:t>учебно</w:t>
      </w:r>
      <w:proofErr w:type="spellEnd"/>
      <w:r>
        <w:rPr>
          <w:rStyle w:val="7"/>
        </w:rPr>
        <w:t>- познавательных</w:t>
      </w:r>
      <w:proofErr w:type="gramEnd"/>
      <w:r>
        <w:rPr>
          <w:rStyle w:val="7"/>
        </w:rPr>
        <w:t>,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4701E0" w:rsidRDefault="004701E0" w:rsidP="001C46E3">
      <w:pPr>
        <w:pStyle w:val="19"/>
        <w:shd w:val="clear" w:color="auto" w:fill="auto"/>
        <w:spacing w:line="274" w:lineRule="exact"/>
        <w:ind w:left="20" w:firstLine="560"/>
        <w:jc w:val="both"/>
      </w:pPr>
      <w:r>
        <w:rPr>
          <w:rStyle w:val="7"/>
        </w:rPr>
        <w:t>Проектирование (проектная деятельность) - это обязательно практическая деятельность, где школьники сами ставят цели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4701E0" w:rsidRDefault="004701E0" w:rsidP="001C46E3">
      <w:pPr>
        <w:pStyle w:val="19"/>
        <w:shd w:val="clear" w:color="auto" w:fill="auto"/>
        <w:spacing w:line="274" w:lineRule="exact"/>
        <w:ind w:left="20" w:firstLine="560"/>
        <w:jc w:val="both"/>
      </w:pPr>
      <w:r>
        <w:rPr>
          <w:rStyle w:val="7"/>
        </w:rPr>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4701E0" w:rsidRDefault="004701E0" w:rsidP="001C46E3">
      <w:pPr>
        <w:pStyle w:val="19"/>
        <w:shd w:val="clear" w:color="auto" w:fill="auto"/>
        <w:spacing w:line="274" w:lineRule="exact"/>
        <w:ind w:left="20" w:firstLine="560"/>
        <w:jc w:val="both"/>
      </w:pPr>
      <w:r>
        <w:rPr>
          <w:rStyle w:val="a5"/>
        </w:rPr>
        <w:t>Школьный проект</w:t>
      </w:r>
      <w:r>
        <w:rPr>
          <w:rStyle w:val="7"/>
        </w:rPr>
        <w:t xml:space="preserve"> - это целесообразное действие, локализованное во времени, который имеет следующую структуру:</w:t>
      </w:r>
    </w:p>
    <w:p w:rsidR="004701E0" w:rsidRDefault="004701E0" w:rsidP="001C46E3">
      <w:pPr>
        <w:pStyle w:val="80"/>
        <w:shd w:val="clear" w:color="auto" w:fill="auto"/>
        <w:spacing w:line="274" w:lineRule="exact"/>
        <w:ind w:left="20" w:firstLine="560"/>
      </w:pPr>
      <w:r>
        <w:t>Анализ ситуации, формулирование замысла, цели:</w:t>
      </w:r>
    </w:p>
    <w:p w:rsidR="004701E0" w:rsidRDefault="004701E0" w:rsidP="001C46E3">
      <w:pPr>
        <w:pStyle w:val="19"/>
        <w:numPr>
          <w:ilvl w:val="0"/>
          <w:numId w:val="5"/>
        </w:numPr>
        <w:shd w:val="clear" w:color="auto" w:fill="auto"/>
        <w:tabs>
          <w:tab w:val="left" w:pos="1494"/>
        </w:tabs>
        <w:spacing w:line="269" w:lineRule="exact"/>
        <w:ind w:left="20" w:firstLine="560"/>
        <w:jc w:val="both"/>
      </w:pPr>
      <w:r>
        <w:rPr>
          <w:rStyle w:val="7"/>
        </w:rPr>
        <w:t>анализ ситуации, относительно которой появляется необходимость создать новый продукт (формулирование идеи проектирования);</w:t>
      </w:r>
    </w:p>
    <w:p w:rsidR="004701E0" w:rsidRDefault="004701E0" w:rsidP="001C46E3">
      <w:pPr>
        <w:pStyle w:val="19"/>
        <w:numPr>
          <w:ilvl w:val="0"/>
          <w:numId w:val="5"/>
        </w:numPr>
        <w:shd w:val="clear" w:color="auto" w:fill="auto"/>
        <w:tabs>
          <w:tab w:val="left" w:pos="1506"/>
        </w:tabs>
        <w:spacing w:line="283" w:lineRule="exact"/>
        <w:ind w:left="20" w:firstLine="560"/>
        <w:jc w:val="both"/>
      </w:pPr>
      <w:r>
        <w:rPr>
          <w:rStyle w:val="7"/>
        </w:rPr>
        <w:t>конкретизация проблемы (формулирование цели проектирования);</w:t>
      </w:r>
    </w:p>
    <w:p w:rsidR="004701E0" w:rsidRDefault="004701E0" w:rsidP="001C46E3">
      <w:pPr>
        <w:pStyle w:val="19"/>
        <w:numPr>
          <w:ilvl w:val="0"/>
          <w:numId w:val="5"/>
        </w:numPr>
        <w:shd w:val="clear" w:color="auto" w:fill="auto"/>
        <w:tabs>
          <w:tab w:val="left" w:pos="1494"/>
        </w:tabs>
        <w:spacing w:line="283" w:lineRule="exact"/>
        <w:ind w:left="20" w:firstLine="560"/>
        <w:jc w:val="both"/>
      </w:pPr>
      <w:r>
        <w:rPr>
          <w:rStyle w:val="7"/>
        </w:rPr>
        <w:t>выдвижение гипотез разрешения проблемы; перевод проблемы в задачу (серию задач).</w:t>
      </w:r>
    </w:p>
    <w:p w:rsidR="004701E0" w:rsidRDefault="004701E0" w:rsidP="001C46E3">
      <w:pPr>
        <w:pStyle w:val="80"/>
        <w:shd w:val="clear" w:color="auto" w:fill="auto"/>
        <w:spacing w:line="283" w:lineRule="exact"/>
        <w:ind w:left="20" w:firstLine="560"/>
      </w:pPr>
      <w:r>
        <w:t>Выполнение (реализация) проекта:</w:t>
      </w:r>
    </w:p>
    <w:p w:rsidR="004701E0" w:rsidRDefault="004701E0" w:rsidP="001C46E3">
      <w:pPr>
        <w:pStyle w:val="19"/>
        <w:numPr>
          <w:ilvl w:val="0"/>
          <w:numId w:val="5"/>
        </w:numPr>
        <w:shd w:val="clear" w:color="auto" w:fill="auto"/>
        <w:tabs>
          <w:tab w:val="left" w:pos="1506"/>
        </w:tabs>
        <w:spacing w:line="283" w:lineRule="exact"/>
        <w:ind w:left="20" w:firstLine="560"/>
        <w:jc w:val="both"/>
      </w:pPr>
      <w:r>
        <w:rPr>
          <w:rStyle w:val="7"/>
        </w:rPr>
        <w:t>планирование этапов выполнения проекта;</w:t>
      </w:r>
    </w:p>
    <w:p w:rsidR="004701E0" w:rsidRDefault="004701E0" w:rsidP="001C46E3">
      <w:pPr>
        <w:pStyle w:val="19"/>
        <w:numPr>
          <w:ilvl w:val="0"/>
          <w:numId w:val="3"/>
        </w:numPr>
        <w:shd w:val="clear" w:color="auto" w:fill="auto"/>
        <w:tabs>
          <w:tab w:val="left" w:pos="1494"/>
        </w:tabs>
        <w:spacing w:line="274" w:lineRule="exact"/>
        <w:ind w:left="20" w:right="20" w:firstLine="600"/>
        <w:jc w:val="both"/>
      </w:pPr>
      <w:r>
        <w:rPr>
          <w:rStyle w:val="7"/>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4701E0" w:rsidRDefault="004701E0" w:rsidP="001C46E3">
      <w:pPr>
        <w:pStyle w:val="19"/>
        <w:numPr>
          <w:ilvl w:val="0"/>
          <w:numId w:val="3"/>
        </w:numPr>
        <w:shd w:val="clear" w:color="auto" w:fill="auto"/>
        <w:tabs>
          <w:tab w:val="left" w:pos="1546"/>
        </w:tabs>
        <w:spacing w:line="230" w:lineRule="exact"/>
        <w:ind w:left="20" w:firstLine="600"/>
        <w:jc w:val="both"/>
      </w:pPr>
      <w:r>
        <w:rPr>
          <w:rStyle w:val="7"/>
        </w:rPr>
        <w:t>собственно реализация проекта.</w:t>
      </w:r>
    </w:p>
    <w:p w:rsidR="004701E0" w:rsidRDefault="004701E0" w:rsidP="001C46E3">
      <w:pPr>
        <w:pStyle w:val="80"/>
        <w:shd w:val="clear" w:color="auto" w:fill="auto"/>
        <w:spacing w:line="230" w:lineRule="exact"/>
        <w:ind w:left="20" w:firstLine="600"/>
      </w:pPr>
      <w:r>
        <w:t>Подготовка итогового продукта:</w:t>
      </w:r>
    </w:p>
    <w:p w:rsidR="004701E0" w:rsidRDefault="004701E0" w:rsidP="001C46E3">
      <w:pPr>
        <w:pStyle w:val="19"/>
        <w:numPr>
          <w:ilvl w:val="0"/>
          <w:numId w:val="3"/>
        </w:numPr>
        <w:shd w:val="clear" w:color="auto" w:fill="auto"/>
        <w:tabs>
          <w:tab w:val="left" w:pos="1503"/>
        </w:tabs>
        <w:spacing w:line="269" w:lineRule="exact"/>
        <w:ind w:left="20" w:right="20" w:firstLine="600"/>
        <w:jc w:val="both"/>
      </w:pPr>
      <w:r>
        <w:rPr>
          <w:rStyle w:val="7"/>
        </w:rPr>
        <w:t>обсуждение способов оформления конечных результатов (презентаций, защиты, творческих отчетов, просмотров и пр.);</w:t>
      </w:r>
    </w:p>
    <w:p w:rsidR="004701E0" w:rsidRDefault="004701E0" w:rsidP="001C46E3">
      <w:pPr>
        <w:pStyle w:val="19"/>
        <w:numPr>
          <w:ilvl w:val="0"/>
          <w:numId w:val="3"/>
        </w:numPr>
        <w:shd w:val="clear" w:color="auto" w:fill="auto"/>
        <w:tabs>
          <w:tab w:val="left" w:pos="1546"/>
        </w:tabs>
        <w:spacing w:line="283" w:lineRule="exact"/>
        <w:ind w:left="20" w:firstLine="600"/>
        <w:jc w:val="both"/>
      </w:pPr>
      <w:r>
        <w:rPr>
          <w:rStyle w:val="7"/>
        </w:rPr>
        <w:t>сбор, систематизация и анализ полученных результатов;</w:t>
      </w:r>
    </w:p>
    <w:p w:rsidR="004701E0" w:rsidRDefault="004701E0" w:rsidP="001C46E3">
      <w:pPr>
        <w:pStyle w:val="19"/>
        <w:numPr>
          <w:ilvl w:val="0"/>
          <w:numId w:val="3"/>
        </w:numPr>
        <w:shd w:val="clear" w:color="auto" w:fill="auto"/>
        <w:tabs>
          <w:tab w:val="left" w:pos="1546"/>
        </w:tabs>
        <w:spacing w:line="283" w:lineRule="exact"/>
        <w:ind w:left="20" w:firstLine="600"/>
        <w:jc w:val="both"/>
      </w:pPr>
      <w:r>
        <w:rPr>
          <w:rStyle w:val="7"/>
        </w:rPr>
        <w:t>подведение итогов, оформление результатов, их презентация;</w:t>
      </w:r>
    </w:p>
    <w:p w:rsidR="004701E0" w:rsidRDefault="004701E0" w:rsidP="001C46E3">
      <w:pPr>
        <w:pStyle w:val="19"/>
        <w:numPr>
          <w:ilvl w:val="0"/>
          <w:numId w:val="3"/>
        </w:numPr>
        <w:shd w:val="clear" w:color="auto" w:fill="auto"/>
        <w:tabs>
          <w:tab w:val="left" w:pos="1546"/>
        </w:tabs>
        <w:spacing w:line="283" w:lineRule="exact"/>
        <w:ind w:left="20" w:firstLine="600"/>
        <w:jc w:val="both"/>
      </w:pPr>
      <w:r>
        <w:rPr>
          <w:rStyle w:val="7"/>
        </w:rPr>
        <w:t>выводы, выдвижение новых проблем исследования.</w:t>
      </w:r>
    </w:p>
    <w:p w:rsidR="004701E0" w:rsidRDefault="004701E0" w:rsidP="001C46E3">
      <w:pPr>
        <w:pStyle w:val="19"/>
        <w:shd w:val="clear" w:color="auto" w:fill="auto"/>
        <w:spacing w:line="283" w:lineRule="exact"/>
        <w:ind w:left="20" w:right="20" w:firstLine="600"/>
        <w:jc w:val="both"/>
      </w:pPr>
      <w:r>
        <w:rPr>
          <w:rStyle w:val="7"/>
        </w:rPr>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4701E0" w:rsidRDefault="004701E0" w:rsidP="001C46E3">
      <w:pPr>
        <w:pStyle w:val="19"/>
        <w:numPr>
          <w:ilvl w:val="0"/>
          <w:numId w:val="6"/>
        </w:numPr>
        <w:shd w:val="clear" w:color="auto" w:fill="auto"/>
        <w:tabs>
          <w:tab w:val="left" w:pos="1330"/>
        </w:tabs>
        <w:spacing w:line="283" w:lineRule="exact"/>
        <w:ind w:left="20" w:firstLine="600"/>
        <w:jc w:val="both"/>
      </w:pPr>
      <w:r>
        <w:rPr>
          <w:rStyle w:val="7"/>
        </w:rPr>
        <w:t>ориентацией на получение конкретного результата;</w:t>
      </w:r>
    </w:p>
    <w:p w:rsidR="004701E0" w:rsidRDefault="004701E0" w:rsidP="001C46E3">
      <w:pPr>
        <w:pStyle w:val="19"/>
        <w:numPr>
          <w:ilvl w:val="0"/>
          <w:numId w:val="6"/>
        </w:numPr>
        <w:shd w:val="clear" w:color="auto" w:fill="auto"/>
        <w:tabs>
          <w:tab w:val="left" w:pos="1436"/>
        </w:tabs>
        <w:spacing w:line="283" w:lineRule="exact"/>
        <w:ind w:left="20" w:right="20" w:firstLine="600"/>
        <w:jc w:val="both"/>
      </w:pPr>
      <w:r>
        <w:rPr>
          <w:rStyle w:val="7"/>
        </w:rPr>
        <w:lastRenderedPageBreak/>
        <w:t>предварительной фиксацией (описанием) результата в виде эскиза в разной степени детализации и конкретизации;</w:t>
      </w:r>
    </w:p>
    <w:p w:rsidR="004701E0" w:rsidRDefault="004701E0" w:rsidP="001C46E3">
      <w:pPr>
        <w:pStyle w:val="19"/>
        <w:numPr>
          <w:ilvl w:val="0"/>
          <w:numId w:val="6"/>
        </w:numPr>
        <w:shd w:val="clear" w:color="auto" w:fill="auto"/>
        <w:tabs>
          <w:tab w:val="left" w:pos="1441"/>
        </w:tabs>
        <w:spacing w:line="283" w:lineRule="exact"/>
        <w:ind w:left="20" w:right="20" w:firstLine="600"/>
        <w:jc w:val="both"/>
      </w:pPr>
      <w:r>
        <w:rPr>
          <w:rStyle w:val="7"/>
        </w:rPr>
        <w:t>относительно жесткой регламентацией срока достижения (предъявления) результата;</w:t>
      </w:r>
    </w:p>
    <w:p w:rsidR="004701E0" w:rsidRDefault="004701E0" w:rsidP="001C46E3">
      <w:pPr>
        <w:pStyle w:val="19"/>
        <w:numPr>
          <w:ilvl w:val="0"/>
          <w:numId w:val="6"/>
        </w:numPr>
        <w:shd w:val="clear" w:color="auto" w:fill="auto"/>
        <w:tabs>
          <w:tab w:val="left" w:pos="1330"/>
        </w:tabs>
        <w:spacing w:line="283" w:lineRule="exact"/>
        <w:ind w:left="20" w:firstLine="600"/>
        <w:jc w:val="both"/>
      </w:pPr>
      <w:r>
        <w:rPr>
          <w:rStyle w:val="7"/>
        </w:rPr>
        <w:t>предварительным планированием действий по достижении результата;</w:t>
      </w:r>
    </w:p>
    <w:p w:rsidR="004701E0" w:rsidRDefault="004701E0" w:rsidP="001C46E3">
      <w:pPr>
        <w:pStyle w:val="19"/>
        <w:numPr>
          <w:ilvl w:val="0"/>
          <w:numId w:val="6"/>
        </w:numPr>
        <w:shd w:val="clear" w:color="auto" w:fill="auto"/>
        <w:tabs>
          <w:tab w:val="left" w:pos="1441"/>
        </w:tabs>
        <w:spacing w:line="274" w:lineRule="exact"/>
        <w:ind w:left="20" w:right="20" w:firstLine="600"/>
        <w:jc w:val="both"/>
      </w:pPr>
      <w:r>
        <w:rPr>
          <w:rStyle w:val="7"/>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4701E0" w:rsidRDefault="004701E0" w:rsidP="000115BB">
      <w:pPr>
        <w:pStyle w:val="19"/>
        <w:numPr>
          <w:ilvl w:val="0"/>
          <w:numId w:val="6"/>
        </w:numPr>
        <w:shd w:val="clear" w:color="auto" w:fill="auto"/>
        <w:tabs>
          <w:tab w:val="left" w:pos="1330"/>
        </w:tabs>
        <w:spacing w:line="230" w:lineRule="exact"/>
        <w:ind w:left="20" w:firstLine="600"/>
        <w:jc w:val="both"/>
      </w:pPr>
      <w:r>
        <w:rPr>
          <w:rStyle w:val="7"/>
        </w:rPr>
        <w:t>выполнением действий и их одновременным мониторингом и коррекцией;</w:t>
      </w:r>
    </w:p>
    <w:p w:rsidR="004701E0" w:rsidRDefault="004701E0" w:rsidP="000115BB">
      <w:pPr>
        <w:pStyle w:val="19"/>
        <w:numPr>
          <w:ilvl w:val="0"/>
          <w:numId w:val="6"/>
        </w:numPr>
        <w:shd w:val="clear" w:color="auto" w:fill="auto"/>
        <w:tabs>
          <w:tab w:val="left" w:pos="1436"/>
        </w:tabs>
        <w:spacing w:line="274" w:lineRule="exact"/>
        <w:ind w:left="20" w:right="20" w:firstLine="600"/>
        <w:jc w:val="both"/>
      </w:pPr>
      <w:r>
        <w:rPr>
          <w:rStyle w:val="7"/>
        </w:rPr>
        <w:t>получением продукта проектной деятельности, его соотнесением с исходной ситуацией проектирования, анализом новой ситуации.</w:t>
      </w:r>
    </w:p>
    <w:p w:rsidR="004701E0" w:rsidRDefault="004701E0" w:rsidP="000115BB">
      <w:pPr>
        <w:pStyle w:val="19"/>
        <w:shd w:val="clear" w:color="auto" w:fill="auto"/>
        <w:spacing w:line="274" w:lineRule="exact"/>
        <w:ind w:left="20" w:firstLine="600"/>
        <w:jc w:val="both"/>
      </w:pPr>
      <w:r>
        <w:rPr>
          <w:rStyle w:val="7"/>
        </w:rPr>
        <w:t>Основные требования к использованию проектной формы обучения:</w:t>
      </w:r>
    </w:p>
    <w:p w:rsidR="004701E0" w:rsidRDefault="004701E0" w:rsidP="000115BB">
      <w:pPr>
        <w:pStyle w:val="19"/>
        <w:numPr>
          <w:ilvl w:val="1"/>
          <w:numId w:val="6"/>
        </w:numPr>
        <w:shd w:val="clear" w:color="auto" w:fill="auto"/>
        <w:tabs>
          <w:tab w:val="left" w:pos="855"/>
        </w:tabs>
        <w:spacing w:line="274" w:lineRule="exact"/>
        <w:ind w:left="20" w:right="20" w:firstLine="600"/>
        <w:jc w:val="both"/>
      </w:pPr>
      <w:r>
        <w:rPr>
          <w:rStyle w:val="7"/>
        </w:rPr>
        <w:t>наличие задачи, требующей интегрированного знания, исследовательского поиска для ее решения;</w:t>
      </w:r>
    </w:p>
    <w:p w:rsidR="004701E0" w:rsidRDefault="004701E0" w:rsidP="000115BB">
      <w:pPr>
        <w:pStyle w:val="19"/>
        <w:numPr>
          <w:ilvl w:val="1"/>
          <w:numId w:val="6"/>
        </w:numPr>
        <w:shd w:val="clear" w:color="auto" w:fill="auto"/>
        <w:tabs>
          <w:tab w:val="left" w:pos="1110"/>
        </w:tabs>
        <w:spacing w:line="274" w:lineRule="exact"/>
        <w:ind w:left="20" w:right="20" w:firstLine="600"/>
        <w:jc w:val="both"/>
      </w:pPr>
      <w:r>
        <w:rPr>
          <w:rStyle w:val="7"/>
        </w:rPr>
        <w:t>практическая, теоретическая, социальная значимость предполагаемых результатов;</w:t>
      </w:r>
    </w:p>
    <w:p w:rsidR="004701E0" w:rsidRDefault="004701E0" w:rsidP="000115BB">
      <w:pPr>
        <w:pStyle w:val="19"/>
        <w:numPr>
          <w:ilvl w:val="1"/>
          <w:numId w:val="6"/>
        </w:numPr>
        <w:shd w:val="clear" w:color="auto" w:fill="auto"/>
        <w:tabs>
          <w:tab w:val="left" w:pos="956"/>
        </w:tabs>
        <w:spacing w:line="274" w:lineRule="exact"/>
        <w:ind w:left="20" w:right="20" w:firstLine="600"/>
        <w:jc w:val="both"/>
      </w:pPr>
      <w:r>
        <w:rPr>
          <w:rStyle w:val="7"/>
        </w:rPr>
        <w:t>возможность самостоятельной (индивидуальной, парной, групповой) работы учащихся;</w:t>
      </w:r>
    </w:p>
    <w:p w:rsidR="004701E0" w:rsidRDefault="004701E0" w:rsidP="000115BB">
      <w:pPr>
        <w:pStyle w:val="19"/>
        <w:numPr>
          <w:ilvl w:val="1"/>
          <w:numId w:val="6"/>
        </w:numPr>
        <w:shd w:val="clear" w:color="auto" w:fill="auto"/>
        <w:tabs>
          <w:tab w:val="left" w:pos="980"/>
        </w:tabs>
        <w:spacing w:line="274" w:lineRule="exact"/>
        <w:ind w:left="20" w:right="20" w:firstLine="600"/>
        <w:jc w:val="both"/>
      </w:pPr>
      <w:r>
        <w:rPr>
          <w:rStyle w:val="7"/>
        </w:rPr>
        <w:t>структурирование содержательной части проекта (с указанием поэтапных результатов);</w:t>
      </w:r>
    </w:p>
    <w:p w:rsidR="004701E0" w:rsidRDefault="004701E0" w:rsidP="000115BB">
      <w:pPr>
        <w:pStyle w:val="19"/>
        <w:numPr>
          <w:ilvl w:val="1"/>
          <w:numId w:val="6"/>
        </w:numPr>
        <w:shd w:val="clear" w:color="auto" w:fill="auto"/>
        <w:tabs>
          <w:tab w:val="left" w:pos="903"/>
        </w:tabs>
        <w:spacing w:line="274" w:lineRule="exact"/>
        <w:ind w:left="20" w:right="20" w:firstLine="600"/>
        <w:jc w:val="both"/>
      </w:pPr>
      <w:r>
        <w:rPr>
          <w:rStyle w:val="7"/>
        </w:rPr>
        <w:t>использование исследовательских методов, предусматривающих определенную последовательность действий:</w:t>
      </w:r>
    </w:p>
    <w:p w:rsidR="004701E0" w:rsidRDefault="004701E0" w:rsidP="000115BB">
      <w:pPr>
        <w:pStyle w:val="19"/>
        <w:numPr>
          <w:ilvl w:val="0"/>
          <w:numId w:val="3"/>
        </w:numPr>
        <w:shd w:val="clear" w:color="auto" w:fill="auto"/>
        <w:tabs>
          <w:tab w:val="left" w:pos="745"/>
        </w:tabs>
        <w:spacing w:line="274" w:lineRule="exact"/>
        <w:ind w:left="20" w:right="20" w:firstLine="600"/>
        <w:jc w:val="both"/>
      </w:pPr>
      <w:r>
        <w:rPr>
          <w:rStyle w:val="7"/>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4701E0" w:rsidRDefault="004701E0" w:rsidP="000115BB">
      <w:pPr>
        <w:pStyle w:val="19"/>
        <w:numPr>
          <w:ilvl w:val="0"/>
          <w:numId w:val="3"/>
        </w:numPr>
        <w:shd w:val="clear" w:color="auto" w:fill="auto"/>
        <w:tabs>
          <w:tab w:val="left" w:pos="759"/>
        </w:tabs>
        <w:spacing w:line="274" w:lineRule="exact"/>
        <w:ind w:left="20" w:firstLine="600"/>
        <w:jc w:val="both"/>
      </w:pPr>
      <w:r>
        <w:rPr>
          <w:rStyle w:val="7"/>
        </w:rPr>
        <w:t>выдвижение гипотезы их решения;</w:t>
      </w:r>
    </w:p>
    <w:p w:rsidR="004701E0" w:rsidRDefault="004701E0" w:rsidP="000115BB">
      <w:pPr>
        <w:pStyle w:val="19"/>
        <w:numPr>
          <w:ilvl w:val="0"/>
          <w:numId w:val="3"/>
        </w:numPr>
        <w:shd w:val="clear" w:color="auto" w:fill="auto"/>
        <w:tabs>
          <w:tab w:val="left" w:pos="946"/>
        </w:tabs>
        <w:spacing w:line="274" w:lineRule="exact"/>
        <w:ind w:left="20" w:right="20" w:firstLine="600"/>
        <w:jc w:val="both"/>
      </w:pPr>
      <w:r>
        <w:rPr>
          <w:rStyle w:val="7"/>
        </w:rPr>
        <w:t>обсуждение методов исследования (статистических, экспериментальных, наблюдений и т.п.);</w:t>
      </w:r>
    </w:p>
    <w:p w:rsidR="004701E0" w:rsidRDefault="004701E0" w:rsidP="000115BB">
      <w:pPr>
        <w:pStyle w:val="19"/>
        <w:numPr>
          <w:ilvl w:val="0"/>
          <w:numId w:val="3"/>
        </w:numPr>
        <w:shd w:val="clear" w:color="auto" w:fill="auto"/>
        <w:tabs>
          <w:tab w:val="left" w:pos="788"/>
        </w:tabs>
        <w:spacing w:line="274" w:lineRule="exact"/>
        <w:ind w:left="20" w:right="20" w:firstLine="600"/>
        <w:jc w:val="both"/>
      </w:pPr>
      <w:r>
        <w:rPr>
          <w:rStyle w:val="7"/>
        </w:rPr>
        <w:t>обсуждение способов оформления конечных результатов (презентаций, защиты, творческих отчетов, просмотров и пр.);</w:t>
      </w:r>
    </w:p>
    <w:p w:rsidR="004701E0" w:rsidRDefault="004701E0" w:rsidP="000115BB">
      <w:pPr>
        <w:pStyle w:val="19"/>
        <w:numPr>
          <w:ilvl w:val="0"/>
          <w:numId w:val="3"/>
        </w:numPr>
        <w:shd w:val="clear" w:color="auto" w:fill="auto"/>
        <w:tabs>
          <w:tab w:val="left" w:pos="759"/>
        </w:tabs>
        <w:spacing w:line="274" w:lineRule="exact"/>
        <w:ind w:left="20" w:firstLine="600"/>
        <w:jc w:val="both"/>
      </w:pPr>
      <w:r>
        <w:rPr>
          <w:rStyle w:val="7"/>
        </w:rPr>
        <w:t>сбор, систематизация и анализ полученных данных;</w:t>
      </w:r>
    </w:p>
    <w:p w:rsidR="004701E0" w:rsidRDefault="004701E0" w:rsidP="000115BB">
      <w:pPr>
        <w:pStyle w:val="19"/>
        <w:numPr>
          <w:ilvl w:val="0"/>
          <w:numId w:val="3"/>
        </w:numPr>
        <w:shd w:val="clear" w:color="auto" w:fill="auto"/>
        <w:tabs>
          <w:tab w:val="left" w:pos="759"/>
        </w:tabs>
        <w:spacing w:line="274" w:lineRule="exact"/>
        <w:ind w:left="20" w:firstLine="600"/>
        <w:jc w:val="both"/>
      </w:pPr>
      <w:r>
        <w:rPr>
          <w:rStyle w:val="7"/>
        </w:rPr>
        <w:t>подведение итогов, оформление результатов, их презентация;</w:t>
      </w:r>
    </w:p>
    <w:p w:rsidR="004701E0" w:rsidRDefault="004701E0" w:rsidP="000115BB">
      <w:pPr>
        <w:pStyle w:val="19"/>
        <w:numPr>
          <w:ilvl w:val="0"/>
          <w:numId w:val="3"/>
        </w:numPr>
        <w:shd w:val="clear" w:color="auto" w:fill="auto"/>
        <w:tabs>
          <w:tab w:val="left" w:pos="759"/>
        </w:tabs>
        <w:spacing w:line="274" w:lineRule="exact"/>
        <w:ind w:left="20" w:firstLine="600"/>
        <w:jc w:val="both"/>
      </w:pPr>
      <w:r>
        <w:rPr>
          <w:rStyle w:val="7"/>
        </w:rPr>
        <w:t>выводы, выдвижение новых проблем исследования.</w:t>
      </w:r>
    </w:p>
    <w:p w:rsidR="004701E0" w:rsidRDefault="004701E0" w:rsidP="000115BB">
      <w:pPr>
        <w:pStyle w:val="19"/>
        <w:numPr>
          <w:ilvl w:val="1"/>
          <w:numId w:val="6"/>
        </w:numPr>
        <w:shd w:val="clear" w:color="auto" w:fill="auto"/>
        <w:tabs>
          <w:tab w:val="left" w:pos="855"/>
        </w:tabs>
        <w:spacing w:line="274" w:lineRule="exact"/>
        <w:ind w:left="20" w:right="20" w:firstLine="600"/>
        <w:jc w:val="both"/>
      </w:pPr>
      <w:r>
        <w:rPr>
          <w:rStyle w:val="7"/>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4701E0" w:rsidRDefault="004701E0" w:rsidP="000115BB">
      <w:pPr>
        <w:pStyle w:val="19"/>
        <w:shd w:val="clear" w:color="auto" w:fill="auto"/>
        <w:spacing w:after="240" w:line="274" w:lineRule="exact"/>
        <w:ind w:left="20" w:right="20" w:firstLine="600"/>
        <w:jc w:val="both"/>
      </w:pPr>
      <w:r>
        <w:rPr>
          <w:rStyle w:val="7"/>
        </w:rPr>
        <w:t>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w:t>
      </w:r>
      <w:proofErr w:type="spellStart"/>
      <w:r>
        <w:rPr>
          <w:rStyle w:val="7"/>
        </w:rPr>
        <w:t>монопроекты</w:t>
      </w:r>
      <w:proofErr w:type="spellEnd"/>
      <w:r>
        <w:rPr>
          <w:rStyle w:val="7"/>
        </w:rPr>
        <w:t>) 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w:t>
      </w:r>
    </w:p>
    <w:p w:rsidR="004701E0" w:rsidRDefault="004701E0" w:rsidP="000115BB">
      <w:pPr>
        <w:keepNext/>
        <w:keepLines/>
        <w:jc w:val="center"/>
      </w:pPr>
      <w:bookmarkStart w:id="3" w:name="bookmark359"/>
      <w:r>
        <w:rPr>
          <w:rStyle w:val="30"/>
        </w:rPr>
        <w:t>3. Требования к содержанию обучения в условиях организации проектной формы учебной деятельности и самой проектной деятельности</w:t>
      </w:r>
      <w:bookmarkEnd w:id="3"/>
    </w:p>
    <w:p w:rsidR="004701E0" w:rsidRDefault="004701E0" w:rsidP="000115BB">
      <w:pPr>
        <w:pStyle w:val="19"/>
        <w:shd w:val="clear" w:color="auto" w:fill="auto"/>
        <w:spacing w:line="274" w:lineRule="exact"/>
        <w:ind w:left="20" w:right="20" w:firstLine="560"/>
        <w:jc w:val="both"/>
      </w:pPr>
      <w:proofErr w:type="gramStart"/>
      <w:r>
        <w:rPr>
          <w:rStyle w:val="7"/>
        </w:rPr>
        <w:t>Отправной точкой при проектировании содержания образования в конкретном образовательном учреждении является ФГОС основного общего образования, ориентированный на результаты образования, где гораздо в меньшей степени регламентирована номенклатура дидактических единиц, подлежащих усвоению, и в большей - те образовательные результаты, которые должны быть получены на выходе из образовательного учреждения.</w:t>
      </w:r>
      <w:proofErr w:type="gramEnd"/>
    </w:p>
    <w:p w:rsidR="004701E0" w:rsidRDefault="004701E0" w:rsidP="000115BB">
      <w:pPr>
        <w:pStyle w:val="19"/>
        <w:shd w:val="clear" w:color="auto" w:fill="auto"/>
        <w:spacing w:line="274" w:lineRule="exact"/>
        <w:ind w:left="20" w:right="20" w:firstLine="560"/>
        <w:jc w:val="both"/>
      </w:pPr>
      <w:r>
        <w:rPr>
          <w:rStyle w:val="7"/>
        </w:rPr>
        <w:t>В рамках ООП планируется работа с содержанием образования в четырех направлениях.</w:t>
      </w:r>
    </w:p>
    <w:p w:rsidR="004701E0" w:rsidRDefault="004701E0" w:rsidP="000115BB">
      <w:pPr>
        <w:pStyle w:val="19"/>
        <w:shd w:val="clear" w:color="auto" w:fill="auto"/>
        <w:spacing w:line="274" w:lineRule="exact"/>
        <w:ind w:left="20" w:right="20" w:firstLine="560"/>
        <w:jc w:val="both"/>
      </w:pPr>
      <w:r>
        <w:rPr>
          <w:rStyle w:val="a5"/>
        </w:rPr>
        <w:t>Первое</w:t>
      </w:r>
      <w:r>
        <w:rPr>
          <w:rStyle w:val="7"/>
        </w:rPr>
        <w:t xml:space="preserve"> - поиск таких мест, точек в сложившихся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местности). Такого рода задания (с дополнительными требованиями к маршруту, которые могут </w:t>
      </w:r>
      <w:r>
        <w:rPr>
          <w:rStyle w:val="7"/>
        </w:rPr>
        <w:lastRenderedPageBreak/>
        <w:t>формироваться на уроках истории или литературы) вполне вписываются в уже существующие традиционные учебные программы.</w:t>
      </w:r>
    </w:p>
    <w:p w:rsidR="004701E0" w:rsidRDefault="004701E0" w:rsidP="00854E7A">
      <w:pPr>
        <w:pStyle w:val="19"/>
        <w:shd w:val="clear" w:color="auto" w:fill="auto"/>
        <w:spacing w:line="274" w:lineRule="exact"/>
        <w:ind w:left="20" w:right="20" w:firstLine="560"/>
        <w:jc w:val="both"/>
      </w:pPr>
      <w:r>
        <w:rPr>
          <w:rStyle w:val="a5"/>
        </w:rPr>
        <w:t>Второе</w:t>
      </w:r>
      <w:r>
        <w:rPr>
          <w:rStyle w:val="7"/>
        </w:rPr>
        <w:t xml:space="preserve"> - отказ от полной формы проектирования (составление </w:t>
      </w:r>
      <w:proofErr w:type="spellStart"/>
      <w:r>
        <w:rPr>
          <w:rStyle w:val="7"/>
        </w:rPr>
        <w:t>запусковых</w:t>
      </w:r>
      <w:proofErr w:type="spellEnd"/>
      <w:r>
        <w:rPr>
          <w:rStyle w:val="7"/>
        </w:rPr>
        <w:t xml:space="preserve"> ситуаций, которые позволяют анализировать предложенную информацию глубже и разностороннее, чем обычно, т.е.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никак не может превратиться в упражнение. Вот здесь (на границе упражнения и свободного действия) и проходит граница между развивающим проектом и просто еще одной формой традиционной учебной работы.</w:t>
      </w:r>
    </w:p>
    <w:p w:rsidR="004701E0" w:rsidRDefault="004701E0" w:rsidP="00854E7A">
      <w:pPr>
        <w:pStyle w:val="19"/>
        <w:shd w:val="clear" w:color="auto" w:fill="auto"/>
        <w:spacing w:line="274" w:lineRule="exact"/>
        <w:ind w:left="20" w:right="20" w:firstLine="560"/>
        <w:jc w:val="both"/>
      </w:pPr>
      <w:r>
        <w:rPr>
          <w:rStyle w:val="a5"/>
        </w:rPr>
        <w:t>Третье</w:t>
      </w:r>
      <w:r>
        <w:rPr>
          <w:rStyle w:val="7"/>
        </w:rPr>
        <w:t xml:space="preserve"> - встраивание в содержание учебного предмета проектные формы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w:t>
      </w:r>
    </w:p>
    <w:p w:rsidR="004701E0" w:rsidRDefault="004701E0" w:rsidP="00854E7A">
      <w:pPr>
        <w:pStyle w:val="19"/>
        <w:shd w:val="clear" w:color="auto" w:fill="auto"/>
        <w:spacing w:line="274" w:lineRule="exact"/>
        <w:ind w:left="20" w:right="20" w:firstLine="560"/>
        <w:jc w:val="both"/>
      </w:pPr>
      <w:r>
        <w:rPr>
          <w:rStyle w:val="a5"/>
        </w:rPr>
        <w:t>Четвертое</w:t>
      </w:r>
      <w:r>
        <w:rPr>
          <w:rStyle w:val="7"/>
        </w:rPr>
        <w:t xml:space="preserve"> -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w:t>
      </w:r>
    </w:p>
    <w:p w:rsidR="004701E0" w:rsidRDefault="004701E0" w:rsidP="00854E7A">
      <w:pPr>
        <w:pStyle w:val="80"/>
        <w:shd w:val="clear" w:color="auto" w:fill="auto"/>
        <w:spacing w:line="274" w:lineRule="exact"/>
        <w:ind w:left="20" w:right="20" w:firstLine="560"/>
      </w:pPr>
      <w:r>
        <w:rPr>
          <w:rStyle w:val="81"/>
        </w:rPr>
        <w:t xml:space="preserve">Исходя из указанных четырех направлений действий, в школе будут </w:t>
      </w:r>
      <w:proofErr w:type="spellStart"/>
      <w:r>
        <w:t>реализованывозможны</w:t>
      </w:r>
      <w:proofErr w:type="spellEnd"/>
      <w:r>
        <w:t xml:space="preserve"> следующие типы и виды проектов, проектных форм учебной деятельности.</w:t>
      </w:r>
    </w:p>
    <w:p w:rsidR="004701E0" w:rsidRDefault="004701E0" w:rsidP="00854E7A">
      <w:pPr>
        <w:pStyle w:val="80"/>
        <w:shd w:val="clear" w:color="auto" w:fill="auto"/>
        <w:spacing w:line="274" w:lineRule="exact"/>
        <w:ind w:left="20" w:firstLine="560"/>
      </w:pPr>
      <w:r>
        <w:t xml:space="preserve">1. Учебные </w:t>
      </w:r>
      <w:proofErr w:type="spellStart"/>
      <w:r>
        <w:t>монопроекты</w:t>
      </w:r>
      <w:proofErr w:type="spellEnd"/>
      <w:r>
        <w:t>.</w:t>
      </w:r>
    </w:p>
    <w:p w:rsidR="004701E0" w:rsidRDefault="004701E0" w:rsidP="00854E7A">
      <w:pPr>
        <w:pStyle w:val="19"/>
        <w:shd w:val="clear" w:color="auto" w:fill="auto"/>
        <w:spacing w:line="274" w:lineRule="exact"/>
        <w:ind w:left="20" w:right="20" w:firstLine="560"/>
        <w:jc w:val="both"/>
      </w:pPr>
      <w:r>
        <w:rPr>
          <w:rStyle w:val="7"/>
        </w:rPr>
        <w:t>Такие проекты проводятся в рамках одного предмета. При этом выбираются наиболее сложные разделы или темы в ходе учебного блока.</w:t>
      </w:r>
    </w:p>
    <w:p w:rsidR="004701E0" w:rsidRDefault="004701E0" w:rsidP="00854E7A">
      <w:pPr>
        <w:pStyle w:val="19"/>
        <w:shd w:val="clear" w:color="auto" w:fill="auto"/>
        <w:spacing w:line="274" w:lineRule="exact"/>
        <w:ind w:left="20" w:right="20" w:firstLine="560"/>
        <w:jc w:val="both"/>
      </w:pPr>
      <w:r>
        <w:rPr>
          <w:rStyle w:val="7"/>
        </w:rPr>
        <w:t xml:space="preserve">Разумеется, работа над </w:t>
      </w:r>
      <w:proofErr w:type="spellStart"/>
      <w:r>
        <w:rPr>
          <w:rStyle w:val="7"/>
        </w:rPr>
        <w:t>монопроектами</w:t>
      </w:r>
      <w:proofErr w:type="spellEnd"/>
      <w:r>
        <w:rPr>
          <w:rStyle w:val="7"/>
        </w:rPr>
        <w:t xml:space="preserve">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w:t>
      </w:r>
    </w:p>
    <w:p w:rsidR="004701E0" w:rsidRDefault="004701E0" w:rsidP="00854E7A">
      <w:pPr>
        <w:pStyle w:val="19"/>
        <w:shd w:val="clear" w:color="auto" w:fill="auto"/>
        <w:spacing w:line="274" w:lineRule="exact"/>
        <w:ind w:left="100" w:right="120" w:firstLine="0"/>
        <w:jc w:val="both"/>
      </w:pPr>
      <w:r>
        <w:rPr>
          <w:rStyle w:val="7"/>
        </w:rPr>
        <w:t>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Часто работа над такими проектами продолжается во внеурочное время (например, в рамках научного общества учащихся).</w:t>
      </w:r>
    </w:p>
    <w:p w:rsidR="004701E0" w:rsidRDefault="004701E0" w:rsidP="00854E7A">
      <w:pPr>
        <w:pStyle w:val="19"/>
        <w:shd w:val="clear" w:color="auto" w:fill="auto"/>
        <w:spacing w:line="274" w:lineRule="exact"/>
        <w:ind w:left="100" w:right="120" w:firstLine="580"/>
        <w:jc w:val="both"/>
      </w:pPr>
      <w:r>
        <w:rPr>
          <w:rStyle w:val="7"/>
        </w:rPr>
        <w:t xml:space="preserve">В таблице  представлены виды </w:t>
      </w:r>
      <w:proofErr w:type="spellStart"/>
      <w:r>
        <w:rPr>
          <w:rStyle w:val="7"/>
        </w:rPr>
        <w:t>монопроектов</w:t>
      </w:r>
      <w:proofErr w:type="spellEnd"/>
      <w:r>
        <w:rPr>
          <w:rStyle w:val="7"/>
        </w:rPr>
        <w:t>, которые могут существовать в рамках концентрированного обучения основной школы.</w:t>
      </w:r>
    </w:p>
    <w:p w:rsidR="004701E0" w:rsidRDefault="004701E0" w:rsidP="003050CE">
      <w:pPr>
        <w:pStyle w:val="19"/>
        <w:shd w:val="clear" w:color="auto" w:fill="auto"/>
        <w:spacing w:line="274" w:lineRule="exact"/>
        <w:ind w:firstLine="0"/>
      </w:pPr>
      <w:bookmarkStart w:id="4" w:name="bookmark360"/>
      <w:r>
        <w:rPr>
          <w:rStyle w:val="7"/>
        </w:rPr>
        <w:t xml:space="preserve">                             </w:t>
      </w:r>
      <w:r w:rsidRPr="000E3744">
        <w:rPr>
          <w:rStyle w:val="7"/>
        </w:rPr>
        <w:t xml:space="preserve">       </w:t>
      </w:r>
      <w:r>
        <w:rPr>
          <w:rStyle w:val="30"/>
        </w:rPr>
        <w:t xml:space="preserve">Виды </w:t>
      </w:r>
      <w:proofErr w:type="spellStart"/>
      <w:r>
        <w:rPr>
          <w:rStyle w:val="30"/>
        </w:rPr>
        <w:t>монопроектов</w:t>
      </w:r>
      <w:proofErr w:type="spellEnd"/>
      <w:r>
        <w:rPr>
          <w:rStyle w:val="30"/>
        </w:rPr>
        <w:t xml:space="preserve"> в учебной деятельности</w:t>
      </w:r>
      <w:bookmarkEnd w:id="4"/>
    </w:p>
    <w:tbl>
      <w:tblPr>
        <w:tblW w:w="0" w:type="auto"/>
        <w:jc w:val="center"/>
        <w:tblLayout w:type="fixed"/>
        <w:tblCellMar>
          <w:left w:w="10" w:type="dxa"/>
          <w:right w:w="10" w:type="dxa"/>
        </w:tblCellMar>
        <w:tblLook w:val="00A0"/>
      </w:tblPr>
      <w:tblGrid>
        <w:gridCol w:w="1733"/>
        <w:gridCol w:w="1862"/>
        <w:gridCol w:w="1886"/>
        <w:gridCol w:w="1997"/>
        <w:gridCol w:w="2107"/>
      </w:tblGrid>
      <w:tr w:rsidR="004701E0" w:rsidRPr="00B34C1C" w:rsidTr="00200FB9">
        <w:trPr>
          <w:trHeight w:val="269"/>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40" w:lineRule="auto"/>
              <w:ind w:right="280"/>
              <w:jc w:val="right"/>
            </w:pPr>
            <w:r>
              <w:rPr>
                <w:rStyle w:val="210"/>
              </w:rPr>
              <w:lastRenderedPageBreak/>
              <w:t>Вид проекта</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40" w:lineRule="auto"/>
              <w:ind w:left="420"/>
            </w:pPr>
            <w:r>
              <w:rPr>
                <w:rStyle w:val="210"/>
              </w:rPr>
              <w:t>Стартовый</w:t>
            </w:r>
          </w:p>
        </w:tc>
        <w:tc>
          <w:tcPr>
            <w:tcW w:w="3883" w:type="dxa"/>
            <w:gridSpan w:val="2"/>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40" w:lineRule="auto"/>
              <w:ind w:left="240"/>
            </w:pPr>
            <w:r>
              <w:rPr>
                <w:rStyle w:val="210"/>
              </w:rPr>
              <w:t>Опережающий Рефлексивный</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40" w:lineRule="auto"/>
              <w:ind w:left="680"/>
            </w:pPr>
            <w:r>
              <w:rPr>
                <w:rStyle w:val="210"/>
              </w:rPr>
              <w:t>Итоговый</w:t>
            </w:r>
          </w:p>
        </w:tc>
      </w:tr>
      <w:tr w:rsidR="004701E0" w:rsidRPr="00B34C1C" w:rsidTr="00200FB9">
        <w:trPr>
          <w:trHeight w:val="264"/>
          <w:jc w:val="center"/>
        </w:trPr>
        <w:tc>
          <w:tcPr>
            <w:tcW w:w="1733" w:type="dxa"/>
            <w:vMerge w:val="restart"/>
            <w:tcBorders>
              <w:top w:val="single" w:sz="4" w:space="0" w:color="auto"/>
              <w:left w:val="single" w:sz="4" w:space="0" w:color="auto"/>
              <w:right w:val="single" w:sz="4" w:space="0" w:color="auto"/>
            </w:tcBorders>
            <w:shd w:val="clear" w:color="auto" w:fill="FFFFFF"/>
          </w:tcPr>
          <w:p w:rsidR="004701E0" w:rsidRDefault="004701E0" w:rsidP="00200FB9">
            <w:pPr>
              <w:pStyle w:val="220"/>
              <w:framePr w:wrap="notBeside" w:vAnchor="text" w:hAnchor="text" w:xAlign="center" w:y="1"/>
              <w:shd w:val="clear" w:color="auto" w:fill="auto"/>
              <w:spacing w:line="240" w:lineRule="auto"/>
              <w:ind w:left="620"/>
            </w:pPr>
            <w:r>
              <w:t>Цель</w:t>
            </w:r>
          </w:p>
        </w:tc>
        <w:tc>
          <w:tcPr>
            <w:tcW w:w="7852" w:type="dxa"/>
            <w:gridSpan w:val="4"/>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40" w:lineRule="auto"/>
              <w:ind w:left="680"/>
            </w:pPr>
            <w:r>
              <w:rPr>
                <w:rStyle w:val="210"/>
              </w:rPr>
              <w:t>Обеспечение индивидуальной траектории развития учащихся</w:t>
            </w:r>
          </w:p>
        </w:tc>
      </w:tr>
      <w:tr w:rsidR="004701E0" w:rsidRPr="00B34C1C" w:rsidTr="00200FB9">
        <w:trPr>
          <w:trHeight w:val="1781"/>
          <w:jc w:val="center"/>
        </w:trPr>
        <w:tc>
          <w:tcPr>
            <w:tcW w:w="1733" w:type="dxa"/>
            <w:vMerge/>
            <w:tcBorders>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00"/>
            </w:pPr>
            <w:r>
              <w:rPr>
                <w:rStyle w:val="210"/>
              </w:rPr>
              <w:t>Определение основных задач и планирование их решения. Создание «карты» предмета.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4" w:lineRule="exact"/>
              <w:ind w:left="120"/>
            </w:pPr>
            <w:r>
              <w:rPr>
                <w:rStyle w:val="210"/>
              </w:rPr>
              <w:t>Развитие навыков</w:t>
            </w:r>
          </w:p>
          <w:p w:rsidR="004701E0" w:rsidRPr="00B34C1C" w:rsidRDefault="004701E0" w:rsidP="00200FB9">
            <w:pPr>
              <w:framePr w:wrap="notBeside" w:vAnchor="text" w:hAnchor="text" w:xAlign="center" w:y="1"/>
              <w:spacing w:line="254" w:lineRule="exact"/>
              <w:ind w:left="120"/>
            </w:pPr>
            <w:r>
              <w:rPr>
                <w:rStyle w:val="210"/>
              </w:rPr>
              <w:t>самостоятельной</w:t>
            </w:r>
          </w:p>
          <w:p w:rsidR="004701E0" w:rsidRPr="00B34C1C" w:rsidRDefault="004701E0" w:rsidP="00200FB9">
            <w:pPr>
              <w:framePr w:wrap="notBeside" w:vAnchor="text" w:hAnchor="text" w:xAlign="center" w:y="1"/>
              <w:spacing w:line="254" w:lineRule="exact"/>
              <w:ind w:left="120"/>
            </w:pPr>
            <w:r>
              <w:rPr>
                <w:rStyle w:val="210"/>
              </w:rPr>
              <w:t>учебной</w:t>
            </w:r>
          </w:p>
          <w:p w:rsidR="004701E0" w:rsidRPr="00B34C1C" w:rsidRDefault="004701E0" w:rsidP="00200FB9">
            <w:pPr>
              <w:framePr w:wrap="notBeside" w:vAnchor="text" w:hAnchor="text" w:xAlign="center" w:y="1"/>
              <w:spacing w:line="254" w:lineRule="exact"/>
              <w:ind w:left="120"/>
            </w:pPr>
            <w:r>
              <w:rPr>
                <w:rStyle w:val="210"/>
              </w:rPr>
              <w:t>деятельности.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Отслеживание усвоения понятий, способов действий, законов и т.п.</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Определение целостного понимания и знания изучаемого предметного содержания.</w:t>
            </w:r>
          </w:p>
        </w:tc>
      </w:tr>
      <w:tr w:rsidR="004701E0" w:rsidRPr="00B34C1C" w:rsidTr="00200FB9">
        <w:trPr>
          <w:trHeight w:val="1277"/>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200FB9">
            <w:pPr>
              <w:pStyle w:val="220"/>
              <w:framePr w:wrap="notBeside" w:vAnchor="text" w:hAnchor="text" w:xAlign="center" w:y="1"/>
              <w:shd w:val="clear" w:color="auto" w:fill="auto"/>
              <w:spacing w:line="240" w:lineRule="auto"/>
              <w:ind w:right="280"/>
              <w:jc w:val="right"/>
            </w:pPr>
            <w:r>
              <w:t>Место в УВП</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4" w:lineRule="exact"/>
              <w:ind w:left="100"/>
            </w:pPr>
            <w:r>
              <w:rPr>
                <w:rStyle w:val="210"/>
              </w:rPr>
              <w:t>В начале учебного года.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4" w:lineRule="exact"/>
              <w:ind w:left="120"/>
            </w:pPr>
            <w:r>
              <w:rPr>
                <w:rStyle w:val="210"/>
              </w:rPr>
              <w:t>В рамках творческих лабораторий по ходу изучения материала.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После изучения важной темы.</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4" w:lineRule="exact"/>
              <w:ind w:left="120"/>
            </w:pPr>
            <w:r>
              <w:rPr>
                <w:rStyle w:val="210"/>
              </w:rPr>
              <w:t>В конце учебного года.</w:t>
            </w:r>
          </w:p>
        </w:tc>
      </w:tr>
      <w:tr w:rsidR="004701E0" w:rsidRPr="00B34C1C" w:rsidTr="00200FB9">
        <w:trPr>
          <w:trHeight w:val="3298"/>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200FB9">
            <w:pPr>
              <w:pStyle w:val="220"/>
              <w:framePr w:wrap="notBeside" w:vAnchor="text" w:hAnchor="text" w:xAlign="center" w:y="1"/>
              <w:shd w:val="clear" w:color="auto" w:fill="auto"/>
              <w:spacing w:line="240" w:lineRule="auto"/>
              <w:ind w:right="280"/>
              <w:jc w:val="right"/>
            </w:pPr>
            <w:r>
              <w:t>Назначение</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00"/>
            </w:pPr>
            <w:r>
              <w:rPr>
                <w:rStyle w:val="210"/>
              </w:rPr>
              <w:t>Задает</w:t>
            </w:r>
          </w:p>
          <w:p w:rsidR="004701E0" w:rsidRPr="00B34C1C" w:rsidRDefault="004701E0" w:rsidP="00200FB9">
            <w:pPr>
              <w:framePr w:wrap="notBeside" w:vAnchor="text" w:hAnchor="text" w:xAlign="center" w:y="1"/>
              <w:spacing w:line="250" w:lineRule="exact"/>
              <w:ind w:left="100"/>
            </w:pPr>
            <w:r>
              <w:rPr>
                <w:rStyle w:val="210"/>
              </w:rPr>
              <w:t>индивидуальную</w:t>
            </w:r>
          </w:p>
          <w:p w:rsidR="004701E0" w:rsidRPr="00B34C1C" w:rsidRDefault="004701E0" w:rsidP="00200FB9">
            <w:pPr>
              <w:framePr w:wrap="notBeside" w:vAnchor="text" w:hAnchor="text" w:xAlign="center" w:y="1"/>
              <w:spacing w:line="250" w:lineRule="exact"/>
              <w:ind w:left="100"/>
            </w:pPr>
            <w:r>
              <w:rPr>
                <w:rStyle w:val="210"/>
              </w:rPr>
              <w:t>траекторию</w:t>
            </w:r>
          </w:p>
          <w:p w:rsidR="004701E0" w:rsidRPr="00B34C1C" w:rsidRDefault="004701E0" w:rsidP="00200FB9">
            <w:pPr>
              <w:framePr w:wrap="notBeside" w:vAnchor="text" w:hAnchor="text" w:xAlign="center" w:y="1"/>
              <w:spacing w:line="250" w:lineRule="exact"/>
              <w:ind w:left="100"/>
            </w:pPr>
            <w:r>
              <w:rPr>
                <w:rStyle w:val="210"/>
              </w:rPr>
              <w:t>продвижения</w:t>
            </w:r>
          </w:p>
          <w:p w:rsidR="004701E0" w:rsidRPr="00B34C1C" w:rsidRDefault="004701E0" w:rsidP="00200FB9">
            <w:pPr>
              <w:framePr w:wrap="notBeside" w:vAnchor="text" w:hAnchor="text" w:xAlign="center" w:y="1"/>
              <w:spacing w:line="250" w:lineRule="exact"/>
              <w:ind w:left="100"/>
            </w:pPr>
            <w:r>
              <w:rPr>
                <w:rStyle w:val="210"/>
              </w:rPr>
              <w:t xml:space="preserve">учащихся </w:t>
            </w:r>
            <w:proofErr w:type="gramStart"/>
            <w:r>
              <w:rPr>
                <w:rStyle w:val="210"/>
              </w:rPr>
              <w:t>в</w:t>
            </w:r>
            <w:proofErr w:type="gramEnd"/>
          </w:p>
          <w:p w:rsidR="004701E0" w:rsidRPr="00B34C1C" w:rsidRDefault="004701E0" w:rsidP="00200FB9">
            <w:pPr>
              <w:framePr w:wrap="notBeside" w:vAnchor="text" w:hAnchor="text" w:xAlign="center" w:y="1"/>
              <w:spacing w:line="250" w:lineRule="exact"/>
              <w:ind w:left="100"/>
            </w:pPr>
            <w:r>
              <w:rPr>
                <w:rStyle w:val="210"/>
              </w:rPr>
              <w:t>предметном</w:t>
            </w:r>
          </w:p>
          <w:p w:rsidR="004701E0" w:rsidRPr="00B34C1C" w:rsidRDefault="004701E0" w:rsidP="00200FB9">
            <w:pPr>
              <w:framePr w:wrap="notBeside" w:vAnchor="text" w:hAnchor="text" w:xAlign="center" w:y="1"/>
              <w:spacing w:line="250" w:lineRule="exact"/>
              <w:ind w:left="100"/>
            </w:pPr>
            <w:proofErr w:type="gramStart"/>
            <w:r>
              <w:rPr>
                <w:rStyle w:val="210"/>
              </w:rPr>
              <w:t>материале</w:t>
            </w:r>
            <w:proofErr w:type="gramEnd"/>
            <w:r>
              <w:rPr>
                <w:rStyle w:val="210"/>
              </w:rPr>
              <w:t>.</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Определенная часть</w:t>
            </w:r>
          </w:p>
          <w:p w:rsidR="004701E0" w:rsidRPr="00B34C1C" w:rsidRDefault="004701E0" w:rsidP="00200FB9">
            <w:pPr>
              <w:framePr w:wrap="notBeside" w:vAnchor="text" w:hAnchor="text" w:xAlign="center" w:y="1"/>
              <w:spacing w:line="250" w:lineRule="exact"/>
              <w:ind w:left="120"/>
            </w:pPr>
            <w:r>
              <w:rPr>
                <w:rStyle w:val="210"/>
              </w:rPr>
              <w:t>предметного материала выносится на самостоятельную работу.</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4" w:lineRule="exact"/>
              <w:ind w:left="120"/>
            </w:pPr>
            <w:r>
              <w:rPr>
                <w:rStyle w:val="210"/>
              </w:rPr>
              <w:t>Подводятся итоги года по данному предмету.</w:t>
            </w:r>
          </w:p>
        </w:tc>
      </w:tr>
      <w:tr w:rsidR="004701E0" w:rsidRPr="00B34C1C" w:rsidTr="00200FB9">
        <w:trPr>
          <w:trHeight w:val="2539"/>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200FB9">
            <w:pPr>
              <w:pStyle w:val="220"/>
              <w:framePr w:wrap="notBeside" w:vAnchor="text" w:hAnchor="text" w:xAlign="center" w:y="1"/>
              <w:shd w:val="clear" w:color="auto" w:fill="auto"/>
              <w:spacing w:line="254" w:lineRule="exact"/>
              <w:ind w:right="280"/>
              <w:jc w:val="right"/>
            </w:pPr>
            <w:r>
              <w:t>Деятельность учащихся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00"/>
            </w:pPr>
            <w:r>
              <w:rPr>
                <w:rStyle w:val="210"/>
              </w:rPr>
              <w:t>Выбирают подход к изучению предметного материала с учетом</w:t>
            </w:r>
          </w:p>
          <w:p w:rsidR="004701E0" w:rsidRPr="00B34C1C" w:rsidRDefault="004701E0" w:rsidP="00200FB9">
            <w:pPr>
              <w:framePr w:wrap="notBeside" w:vAnchor="text" w:hAnchor="text" w:xAlign="center" w:y="1"/>
              <w:spacing w:line="250" w:lineRule="exact"/>
              <w:ind w:left="100"/>
            </w:pPr>
            <w:r>
              <w:rPr>
                <w:rStyle w:val="210"/>
              </w:rPr>
              <w:t>индивидуальных склонностей и интересов.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 ставят перед собой задачу, - планируют, - осуществляют, - проводят контроль и оценку на всех этапах выполнения проекта.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E06463">
            <w:pPr>
              <w:framePr w:wrap="notBeside" w:vAnchor="text" w:hAnchor="text" w:xAlign="center" w:y="1"/>
              <w:numPr>
                <w:ilvl w:val="0"/>
                <w:numId w:val="7"/>
              </w:numPr>
              <w:tabs>
                <w:tab w:val="left" w:pos="624"/>
              </w:tabs>
              <w:spacing w:after="0" w:line="250" w:lineRule="exact"/>
              <w:ind w:left="120"/>
            </w:pPr>
            <w:r>
              <w:rPr>
                <w:rStyle w:val="210"/>
              </w:rPr>
              <w:t>осмысливают учебный материал,</w:t>
            </w:r>
          </w:p>
          <w:p w:rsidR="004701E0" w:rsidRPr="00B34C1C" w:rsidRDefault="004701E0" w:rsidP="00E06463">
            <w:pPr>
              <w:framePr w:wrap="notBeside" w:vAnchor="text" w:hAnchor="text" w:xAlign="center" w:y="1"/>
              <w:numPr>
                <w:ilvl w:val="0"/>
                <w:numId w:val="7"/>
              </w:numPr>
              <w:tabs>
                <w:tab w:val="left" w:pos="302"/>
              </w:tabs>
              <w:spacing w:after="0" w:line="250" w:lineRule="exact"/>
              <w:ind w:left="120"/>
            </w:pPr>
            <w:r>
              <w:rPr>
                <w:rStyle w:val="210"/>
              </w:rPr>
              <w:t>пробуют использовать его в новой для себя ситуации,</w:t>
            </w:r>
          </w:p>
          <w:p w:rsidR="004701E0" w:rsidRPr="00B34C1C" w:rsidRDefault="004701E0" w:rsidP="00E06463">
            <w:pPr>
              <w:framePr w:wrap="notBeside" w:vAnchor="text" w:hAnchor="text" w:xAlign="center" w:y="1"/>
              <w:numPr>
                <w:ilvl w:val="0"/>
                <w:numId w:val="7"/>
              </w:numPr>
              <w:tabs>
                <w:tab w:val="left" w:pos="235"/>
              </w:tabs>
              <w:spacing w:after="0" w:line="250" w:lineRule="exact"/>
              <w:ind w:left="120"/>
            </w:pPr>
            <w:proofErr w:type="spellStart"/>
            <w:r>
              <w:rPr>
                <w:rStyle w:val="210"/>
              </w:rPr>
              <w:t>рефлексируют</w:t>
            </w:r>
            <w:proofErr w:type="spellEnd"/>
            <w:r>
              <w:rPr>
                <w:rStyle w:val="210"/>
              </w:rPr>
              <w:t>.</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Осуществляют проектную деятельность в полном объеме как исследовательскую.</w:t>
            </w:r>
          </w:p>
        </w:tc>
      </w:tr>
      <w:tr w:rsidR="004701E0" w:rsidRPr="00B34C1C" w:rsidTr="00200FB9">
        <w:trPr>
          <w:trHeight w:val="2549"/>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4701E0" w:rsidRDefault="004701E0" w:rsidP="00200FB9">
            <w:pPr>
              <w:pStyle w:val="220"/>
              <w:framePr w:wrap="notBeside" w:vAnchor="text" w:hAnchor="text" w:xAlign="center" w:y="1"/>
              <w:shd w:val="clear" w:color="auto" w:fill="auto"/>
              <w:spacing w:line="240" w:lineRule="auto"/>
              <w:ind w:right="280"/>
              <w:jc w:val="right"/>
            </w:pPr>
            <w:r>
              <w:t>Результат</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00"/>
            </w:pPr>
            <w:r>
              <w:rPr>
                <w:rStyle w:val="210"/>
              </w:rPr>
              <w:t>Проект как план изучения предметного материала.</w:t>
            </w:r>
          </w:p>
          <w:p w:rsidR="004701E0" w:rsidRPr="00B34C1C" w:rsidRDefault="004701E0" w:rsidP="00200FB9">
            <w:pPr>
              <w:framePr w:wrap="notBeside" w:vAnchor="text" w:hAnchor="text" w:xAlign="center" w:y="1"/>
              <w:spacing w:line="250" w:lineRule="exact"/>
              <w:ind w:left="100"/>
            </w:pPr>
            <w:r>
              <w:rPr>
                <w:rStyle w:val="210"/>
              </w:rPr>
              <w:t>Фиксируется в тетради и корректируется по мере исполнения.</w:t>
            </w:r>
          </w:p>
          <w:p w:rsidR="004701E0" w:rsidRPr="00B34C1C" w:rsidRDefault="004701E0" w:rsidP="00200FB9">
            <w:pPr>
              <w:framePr w:wrap="notBeside" w:vAnchor="text" w:hAnchor="text" w:xAlign="center" w:y="1"/>
              <w:spacing w:line="250" w:lineRule="exact"/>
              <w:ind w:left="100"/>
            </w:pPr>
            <w:r>
              <w:rPr>
                <w:rStyle w:val="210"/>
              </w:rPr>
              <w:t>Навыки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Проект как отчет</w:t>
            </w:r>
          </w:p>
          <w:p w:rsidR="004701E0" w:rsidRPr="00B34C1C" w:rsidRDefault="004701E0" w:rsidP="00200FB9">
            <w:pPr>
              <w:framePr w:wrap="notBeside" w:vAnchor="text" w:hAnchor="text" w:xAlign="center" w:y="1"/>
              <w:spacing w:line="250" w:lineRule="exact"/>
              <w:ind w:left="120"/>
            </w:pPr>
            <w:r>
              <w:rPr>
                <w:rStyle w:val="210"/>
              </w:rPr>
              <w:t>об изученном</w:t>
            </w:r>
          </w:p>
          <w:p w:rsidR="004701E0" w:rsidRPr="00B34C1C" w:rsidRDefault="004701E0" w:rsidP="00200FB9">
            <w:pPr>
              <w:framePr w:wrap="notBeside" w:vAnchor="text" w:hAnchor="text" w:xAlign="center" w:y="1"/>
              <w:spacing w:line="250" w:lineRule="exact"/>
              <w:ind w:left="120"/>
            </w:pPr>
            <w:r>
              <w:rPr>
                <w:rStyle w:val="210"/>
              </w:rPr>
              <w:t>самостоятельно</w:t>
            </w:r>
          </w:p>
          <w:p w:rsidR="004701E0" w:rsidRPr="00B34C1C" w:rsidRDefault="004701E0" w:rsidP="00200FB9">
            <w:pPr>
              <w:framePr w:wrap="notBeside" w:vAnchor="text" w:hAnchor="text" w:xAlign="center" w:y="1"/>
              <w:spacing w:line="250" w:lineRule="exact"/>
              <w:ind w:left="120"/>
            </w:pPr>
            <w:r>
              <w:rPr>
                <w:rStyle w:val="210"/>
              </w:rPr>
              <w:t>предметном</w:t>
            </w:r>
          </w:p>
          <w:p w:rsidR="004701E0" w:rsidRPr="00B34C1C" w:rsidRDefault="004701E0" w:rsidP="00200FB9">
            <w:pPr>
              <w:framePr w:wrap="notBeside" w:vAnchor="text" w:hAnchor="text" w:xAlign="center" w:y="1"/>
              <w:spacing w:line="250" w:lineRule="exact"/>
              <w:ind w:left="120"/>
            </w:pPr>
            <w:proofErr w:type="gramStart"/>
            <w:r>
              <w:rPr>
                <w:rStyle w:val="210"/>
              </w:rPr>
              <w:t>содержании</w:t>
            </w:r>
            <w:proofErr w:type="gramEnd"/>
            <w:r>
              <w:rPr>
                <w:rStyle w:val="210"/>
              </w:rPr>
              <w:t>.</w:t>
            </w:r>
          </w:p>
          <w:p w:rsidR="004701E0" w:rsidRPr="00B34C1C" w:rsidRDefault="004701E0" w:rsidP="00200FB9">
            <w:pPr>
              <w:framePr w:wrap="notBeside" w:vAnchor="text" w:hAnchor="text" w:xAlign="center" w:y="1"/>
              <w:spacing w:line="250" w:lineRule="exact"/>
              <w:ind w:left="120"/>
            </w:pPr>
            <w:r>
              <w:rPr>
                <w:rStyle w:val="210"/>
              </w:rPr>
              <w:t>Навыки</w:t>
            </w:r>
          </w:p>
          <w:p w:rsidR="004701E0" w:rsidRPr="00B34C1C" w:rsidRDefault="004701E0" w:rsidP="00200FB9">
            <w:pPr>
              <w:framePr w:wrap="notBeside" w:vAnchor="text" w:hAnchor="text" w:xAlign="center" w:y="1"/>
              <w:spacing w:line="250" w:lineRule="exact"/>
              <w:ind w:left="120"/>
            </w:pPr>
            <w:r>
              <w:rPr>
                <w:rStyle w:val="210"/>
              </w:rPr>
              <w:t>самостоятельной</w:t>
            </w:r>
          </w:p>
          <w:p w:rsidR="004701E0" w:rsidRPr="00B34C1C" w:rsidRDefault="004701E0" w:rsidP="00200FB9">
            <w:pPr>
              <w:framePr w:wrap="notBeside" w:vAnchor="text" w:hAnchor="text" w:xAlign="center" w:y="1"/>
              <w:spacing w:line="250" w:lineRule="exact"/>
              <w:ind w:left="120"/>
            </w:pPr>
            <w:r>
              <w:rPr>
                <w:rStyle w:val="210"/>
              </w:rPr>
              <w:t>учебной</w:t>
            </w:r>
          </w:p>
          <w:p w:rsidR="004701E0" w:rsidRPr="00B34C1C" w:rsidRDefault="004701E0" w:rsidP="00200FB9">
            <w:pPr>
              <w:framePr w:wrap="notBeside" w:vAnchor="text" w:hAnchor="text" w:xAlign="center" w:y="1"/>
              <w:spacing w:line="250" w:lineRule="exact"/>
              <w:ind w:left="120"/>
            </w:pPr>
            <w:r>
              <w:rPr>
                <w:rStyle w:val="210"/>
              </w:rPr>
              <w:t>деятельности.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0" w:lineRule="exact"/>
              <w:ind w:left="120"/>
            </w:pPr>
            <w:r>
              <w:rPr>
                <w:rStyle w:val="210"/>
              </w:rPr>
              <w:t>Проект как</w:t>
            </w:r>
          </w:p>
          <w:p w:rsidR="004701E0" w:rsidRPr="00B34C1C" w:rsidRDefault="004701E0" w:rsidP="00200FB9">
            <w:pPr>
              <w:framePr w:wrap="notBeside" w:vAnchor="text" w:hAnchor="text" w:xAlign="center" w:y="1"/>
              <w:spacing w:line="250" w:lineRule="exact"/>
              <w:ind w:left="120"/>
            </w:pPr>
            <w:r>
              <w:rPr>
                <w:rStyle w:val="210"/>
              </w:rPr>
              <w:t>результат</w:t>
            </w:r>
          </w:p>
          <w:p w:rsidR="004701E0" w:rsidRPr="00B34C1C" w:rsidRDefault="004701E0" w:rsidP="00200FB9">
            <w:pPr>
              <w:framePr w:wrap="notBeside" w:vAnchor="text" w:hAnchor="text" w:xAlign="center" w:y="1"/>
              <w:spacing w:line="250" w:lineRule="exact"/>
              <w:ind w:left="120"/>
            </w:pPr>
            <w:r>
              <w:rPr>
                <w:rStyle w:val="210"/>
              </w:rPr>
              <w:t>усвоения важного</w:t>
            </w:r>
          </w:p>
          <w:p w:rsidR="004701E0" w:rsidRPr="00B34C1C" w:rsidRDefault="004701E0" w:rsidP="00200FB9">
            <w:pPr>
              <w:framePr w:wrap="notBeside" w:vAnchor="text" w:hAnchor="text" w:xAlign="center" w:y="1"/>
              <w:spacing w:line="250" w:lineRule="exact"/>
              <w:ind w:left="120"/>
            </w:pPr>
            <w:r>
              <w:rPr>
                <w:rStyle w:val="210"/>
              </w:rPr>
              <w:t>предметного</w:t>
            </w:r>
          </w:p>
          <w:p w:rsidR="004701E0" w:rsidRPr="00B34C1C" w:rsidRDefault="004701E0" w:rsidP="00200FB9">
            <w:pPr>
              <w:framePr w:wrap="notBeside" w:vAnchor="text" w:hAnchor="text" w:xAlign="center" w:y="1"/>
              <w:spacing w:line="250" w:lineRule="exact"/>
              <w:ind w:left="120"/>
            </w:pPr>
            <w:r>
              <w:rPr>
                <w:rStyle w:val="210"/>
              </w:rPr>
              <w:t>материала.</w:t>
            </w:r>
          </w:p>
          <w:p w:rsidR="004701E0" w:rsidRPr="00B34C1C" w:rsidRDefault="004701E0" w:rsidP="00200FB9">
            <w:pPr>
              <w:framePr w:wrap="notBeside" w:vAnchor="text" w:hAnchor="text" w:xAlign="center" w:y="1"/>
              <w:spacing w:line="250" w:lineRule="exact"/>
              <w:ind w:left="120"/>
            </w:pPr>
            <w:r>
              <w:rPr>
                <w:rStyle w:val="210"/>
              </w:rPr>
              <w:t>Навыки</w:t>
            </w:r>
          </w:p>
          <w:p w:rsidR="004701E0" w:rsidRPr="00B34C1C" w:rsidRDefault="004701E0" w:rsidP="00200FB9">
            <w:pPr>
              <w:framePr w:wrap="notBeside" w:vAnchor="text" w:hAnchor="text" w:xAlign="center" w:y="1"/>
              <w:spacing w:line="250" w:lineRule="exact"/>
              <w:jc w:val="both"/>
            </w:pPr>
            <w:r>
              <w:rPr>
                <w:rStyle w:val="210"/>
              </w:rPr>
              <w:t>исследовательской и творческой деятельности.</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54" w:lineRule="exact"/>
              <w:ind w:left="120"/>
            </w:pPr>
            <w:r>
              <w:rPr>
                <w:rStyle w:val="210"/>
              </w:rPr>
              <w:t>Проект как результат усвоения предметного содержания в целом.</w:t>
            </w:r>
          </w:p>
        </w:tc>
      </w:tr>
    </w:tbl>
    <w:p w:rsidR="004701E0" w:rsidRDefault="004701E0" w:rsidP="00E06463">
      <w:pPr>
        <w:rPr>
          <w:sz w:val="2"/>
          <w:szCs w:val="2"/>
        </w:rPr>
      </w:pPr>
    </w:p>
    <w:tbl>
      <w:tblPr>
        <w:tblW w:w="0" w:type="auto"/>
        <w:jc w:val="center"/>
        <w:tblLayout w:type="fixed"/>
        <w:tblCellMar>
          <w:left w:w="10" w:type="dxa"/>
          <w:right w:w="10" w:type="dxa"/>
        </w:tblCellMar>
        <w:tblLook w:val="00A0"/>
      </w:tblPr>
      <w:tblGrid>
        <w:gridCol w:w="1733"/>
        <w:gridCol w:w="1862"/>
        <w:gridCol w:w="1886"/>
        <w:gridCol w:w="1997"/>
        <w:gridCol w:w="2107"/>
      </w:tblGrid>
      <w:tr w:rsidR="004701E0" w:rsidRPr="00B34C1C" w:rsidTr="00200FB9">
        <w:trPr>
          <w:trHeight w:val="533"/>
          <w:jc w:val="center"/>
        </w:trPr>
        <w:tc>
          <w:tcPr>
            <w:tcW w:w="1733"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spacing w:line="245" w:lineRule="exact"/>
              <w:jc w:val="both"/>
            </w:pPr>
            <w:proofErr w:type="spellStart"/>
            <w:r>
              <w:rPr>
                <w:rStyle w:val="210"/>
              </w:rPr>
              <w:t>целеполагания</w:t>
            </w:r>
            <w:proofErr w:type="spellEnd"/>
            <w:r>
              <w:rPr>
                <w:rStyle w:val="210"/>
              </w:rPr>
              <w:t xml:space="preserve"> и планирования.</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4701E0" w:rsidRPr="00B34C1C" w:rsidRDefault="004701E0" w:rsidP="00200FB9">
            <w:pPr>
              <w:framePr w:wrap="notBeside" w:vAnchor="text" w:hAnchor="text" w:xAlign="center" w:y="1"/>
              <w:rPr>
                <w:sz w:val="10"/>
                <w:szCs w:val="10"/>
              </w:rPr>
            </w:pPr>
          </w:p>
        </w:tc>
      </w:tr>
    </w:tbl>
    <w:p w:rsidR="004701E0" w:rsidRDefault="004701E0" w:rsidP="00E06463">
      <w:pPr>
        <w:rPr>
          <w:sz w:val="2"/>
          <w:szCs w:val="2"/>
        </w:rPr>
      </w:pPr>
    </w:p>
    <w:p w:rsidR="004701E0" w:rsidRDefault="004701E0" w:rsidP="00E06463">
      <w:pPr>
        <w:pStyle w:val="19"/>
        <w:shd w:val="clear" w:color="auto" w:fill="auto"/>
        <w:spacing w:before="189" w:line="274" w:lineRule="exact"/>
        <w:ind w:left="120" w:firstLine="560"/>
        <w:jc w:val="both"/>
      </w:pPr>
      <w:r>
        <w:rPr>
          <w:rStyle w:val="7"/>
        </w:rPr>
        <w:t xml:space="preserve">Примеры разных видов </w:t>
      </w:r>
      <w:proofErr w:type="spellStart"/>
      <w:r>
        <w:rPr>
          <w:rStyle w:val="7"/>
        </w:rPr>
        <w:t>монопроектов</w:t>
      </w:r>
      <w:proofErr w:type="spellEnd"/>
      <w:r>
        <w:rPr>
          <w:rStyle w:val="7"/>
        </w:rPr>
        <w:t xml:space="preserve"> на примере географии 7 класса:</w:t>
      </w:r>
    </w:p>
    <w:p w:rsidR="004701E0" w:rsidRDefault="004701E0" w:rsidP="00FC06A8">
      <w:pPr>
        <w:pStyle w:val="19"/>
        <w:shd w:val="clear" w:color="auto" w:fill="auto"/>
        <w:spacing w:line="274" w:lineRule="exact"/>
        <w:ind w:left="120" w:right="120" w:firstLine="560"/>
        <w:jc w:val="both"/>
      </w:pPr>
      <w:r>
        <w:rPr>
          <w:rStyle w:val="a5"/>
        </w:rPr>
        <w:t>Стартовый проект (сентябрь месяц, 1 учебный блок)</w:t>
      </w:r>
      <w:r>
        <w:rPr>
          <w:rStyle w:val="7"/>
        </w:rPr>
        <w:t xml:space="preserve"> - создание карты ландшафтов с помощью построения ландшафтного профиля территории. Результат проекта - «карта»  возможных причин, влияющих на возникновение и разнообразие ландшафтов Земли. Работа над проектом ведется в полевых условиях.</w:t>
      </w:r>
    </w:p>
    <w:p w:rsidR="004701E0" w:rsidRDefault="004701E0" w:rsidP="00FC06A8">
      <w:pPr>
        <w:pStyle w:val="19"/>
        <w:shd w:val="clear" w:color="auto" w:fill="auto"/>
        <w:spacing w:line="274" w:lineRule="exact"/>
        <w:ind w:left="120" w:right="120" w:firstLine="560"/>
        <w:jc w:val="both"/>
      </w:pPr>
      <w:r>
        <w:rPr>
          <w:rStyle w:val="a5"/>
        </w:rPr>
        <w:t>Поисково-исследовательский проект (декабрь, 4 учебный блок)</w:t>
      </w:r>
      <w:r>
        <w:rPr>
          <w:rStyle w:val="7"/>
        </w:rPr>
        <w:t xml:space="preserve"> - на основе использования компьютерной программы проведение исследования влияния разных условий: площади суши, океанических течений, широты места на распределение температуры и осадков по территории гипотетического материка. Результат: установление общих закономерностей распределения тепла и влаги на Земле.</w:t>
      </w:r>
    </w:p>
    <w:p w:rsidR="004701E0" w:rsidRDefault="004701E0" w:rsidP="00FC06A8">
      <w:pPr>
        <w:pStyle w:val="19"/>
        <w:shd w:val="clear" w:color="auto" w:fill="auto"/>
        <w:spacing w:line="274" w:lineRule="exact"/>
        <w:ind w:left="120" w:right="120" w:firstLine="560"/>
        <w:jc w:val="both"/>
      </w:pPr>
      <w:r>
        <w:rPr>
          <w:rStyle w:val="a5"/>
        </w:rPr>
        <w:t>Рефлексивный проект (после 4 блока, январь)</w:t>
      </w:r>
      <w:r>
        <w:rPr>
          <w:rStyle w:val="7"/>
        </w:rPr>
        <w:t xml:space="preserve"> - составление набора климатических карт Земли при условии отсутствия на Земле материков.</w:t>
      </w:r>
    </w:p>
    <w:p w:rsidR="004701E0" w:rsidRDefault="004701E0" w:rsidP="00FC06A8">
      <w:pPr>
        <w:pStyle w:val="19"/>
        <w:shd w:val="clear" w:color="auto" w:fill="auto"/>
        <w:spacing w:line="274" w:lineRule="exact"/>
        <w:ind w:left="120" w:right="120" w:firstLine="560"/>
        <w:jc w:val="both"/>
      </w:pPr>
      <w:r>
        <w:rPr>
          <w:rStyle w:val="7"/>
        </w:rPr>
        <w:t>Результат - умение перенести полученные знания в нестандартную ситуацию и ими воспользоваться.</w:t>
      </w:r>
    </w:p>
    <w:p w:rsidR="004701E0" w:rsidRDefault="004701E0" w:rsidP="00FC06A8">
      <w:pPr>
        <w:pStyle w:val="19"/>
        <w:shd w:val="clear" w:color="auto" w:fill="auto"/>
        <w:spacing w:line="274" w:lineRule="exact"/>
        <w:ind w:left="120" w:right="120" w:firstLine="560"/>
        <w:jc w:val="both"/>
      </w:pPr>
      <w:r>
        <w:rPr>
          <w:rStyle w:val="a5"/>
        </w:rPr>
        <w:t>Опережающий проект (между 5 и 6 учебным блоком) -</w:t>
      </w:r>
      <w:r>
        <w:rPr>
          <w:rStyle w:val="7"/>
        </w:rPr>
        <w:t xml:space="preserve"> исследование влияния рельефа на распределение осадков по гипотетической территории. Результат - установление «нарушителей» основного закона географической зональности.</w:t>
      </w:r>
    </w:p>
    <w:p w:rsidR="004701E0" w:rsidRDefault="004701E0" w:rsidP="00FC06A8">
      <w:pPr>
        <w:pStyle w:val="19"/>
        <w:shd w:val="clear" w:color="auto" w:fill="auto"/>
        <w:spacing w:line="274" w:lineRule="exact"/>
        <w:ind w:left="120" w:right="120" w:firstLine="560"/>
        <w:jc w:val="both"/>
      </w:pPr>
      <w:r>
        <w:rPr>
          <w:rStyle w:val="a5"/>
        </w:rPr>
        <w:t>Итоговый групповой проект (май месяц, 8 учебный блок) -</w:t>
      </w:r>
      <w:r>
        <w:rPr>
          <w:rStyle w:val="7"/>
        </w:rPr>
        <w:t xml:space="preserve"> создание атласа гипотетической территории. Данный проект демонстрирует умение учащихся использовать общие законы, причинно-следственные связи между отдельными компонентами природы и явлениями для создания «образца» конкретной территории.</w:t>
      </w:r>
    </w:p>
    <w:p w:rsidR="004701E0" w:rsidRDefault="004701E0" w:rsidP="00FC06A8">
      <w:pPr>
        <w:pStyle w:val="19"/>
        <w:shd w:val="clear" w:color="auto" w:fill="auto"/>
        <w:spacing w:line="274" w:lineRule="exact"/>
        <w:ind w:left="120" w:right="120" w:firstLine="560"/>
        <w:jc w:val="both"/>
      </w:pPr>
      <w:r>
        <w:rPr>
          <w:rStyle w:val="7"/>
        </w:rPr>
        <w:t>Перечисленные предметные проекты имеют точное свое назначение и вписаны в общую структуру учебной деятельности учащихся, являясь кульминационными точками в процессе изучения курса географии.</w:t>
      </w:r>
    </w:p>
    <w:p w:rsidR="004701E0" w:rsidRDefault="004701E0" w:rsidP="00FC06A8">
      <w:pPr>
        <w:pStyle w:val="19"/>
        <w:shd w:val="clear" w:color="auto" w:fill="auto"/>
        <w:spacing w:after="240" w:line="274" w:lineRule="exact"/>
        <w:ind w:left="120" w:right="120" w:firstLine="560"/>
        <w:jc w:val="both"/>
      </w:pPr>
      <w:r>
        <w:rPr>
          <w:rStyle w:val="7"/>
        </w:rPr>
        <w:t>Таким образом, проекты в рамках учебного предмета представляют собой проектные формы учебной деятельности учащихся. Проектные формы учебной деятельности являются необходимыми элементами образовательного процесса и замене не подлежат.</w:t>
      </w:r>
    </w:p>
    <w:p w:rsidR="004701E0" w:rsidRDefault="004701E0" w:rsidP="00FC06A8">
      <w:pPr>
        <w:pStyle w:val="320"/>
        <w:keepNext/>
        <w:keepLines/>
        <w:numPr>
          <w:ilvl w:val="0"/>
          <w:numId w:val="8"/>
        </w:numPr>
        <w:shd w:val="clear" w:color="auto" w:fill="auto"/>
        <w:tabs>
          <w:tab w:val="left" w:pos="910"/>
        </w:tabs>
        <w:spacing w:before="0"/>
        <w:ind w:left="120" w:firstLine="560"/>
      </w:pPr>
      <w:bookmarkStart w:id="5" w:name="bookmark361"/>
      <w:proofErr w:type="spellStart"/>
      <w:r>
        <w:t>Межпредметные</w:t>
      </w:r>
      <w:proofErr w:type="spellEnd"/>
      <w:r>
        <w:t xml:space="preserve"> проекты</w:t>
      </w:r>
      <w:bookmarkEnd w:id="5"/>
    </w:p>
    <w:p w:rsidR="004701E0" w:rsidRDefault="004701E0" w:rsidP="00FC06A8">
      <w:pPr>
        <w:pStyle w:val="19"/>
        <w:shd w:val="clear" w:color="auto" w:fill="auto"/>
        <w:spacing w:after="240" w:line="274" w:lineRule="exact"/>
        <w:ind w:left="120" w:right="120" w:firstLine="560"/>
        <w:jc w:val="both"/>
      </w:pPr>
      <w:proofErr w:type="spellStart"/>
      <w:proofErr w:type="gramStart"/>
      <w:r>
        <w:rPr>
          <w:rStyle w:val="7"/>
        </w:rPr>
        <w:t>Межпредметные</w:t>
      </w:r>
      <w:proofErr w:type="spellEnd"/>
      <w:r>
        <w:rPr>
          <w:rStyle w:val="7"/>
        </w:rPr>
        <w:t xml:space="preserve"> проекты, как правило, выполняются во внеурочные время.</w:t>
      </w:r>
      <w:proofErr w:type="gramEnd"/>
      <w:r>
        <w:rPr>
          <w:rStyle w:val="7"/>
        </w:rPr>
        <w:t xml:space="preserve"> Это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Как правило, подобные проекты реализуются в рамках часов, отведенных на занятия-лаборатории во второй половине дня.</w:t>
      </w:r>
    </w:p>
    <w:p w:rsidR="004701E0" w:rsidRDefault="004701E0" w:rsidP="00FC06A8">
      <w:pPr>
        <w:pStyle w:val="320"/>
        <w:keepNext/>
        <w:keepLines/>
        <w:numPr>
          <w:ilvl w:val="0"/>
          <w:numId w:val="8"/>
        </w:numPr>
        <w:shd w:val="clear" w:color="auto" w:fill="auto"/>
        <w:tabs>
          <w:tab w:val="left" w:pos="934"/>
        </w:tabs>
        <w:spacing w:before="0"/>
        <w:ind w:left="120" w:firstLine="560"/>
      </w:pPr>
      <w:bookmarkStart w:id="6" w:name="bookmark362"/>
      <w:r>
        <w:t>Социальные (практико-ориентированные) проекты</w:t>
      </w:r>
      <w:bookmarkEnd w:id="6"/>
    </w:p>
    <w:p w:rsidR="004701E0" w:rsidRDefault="004701E0" w:rsidP="00FC06A8">
      <w:pPr>
        <w:pStyle w:val="19"/>
        <w:shd w:val="clear" w:color="auto" w:fill="auto"/>
        <w:spacing w:line="274" w:lineRule="exact"/>
        <w:ind w:left="120" w:right="120" w:firstLine="560"/>
        <w:jc w:val="both"/>
      </w:pPr>
      <w:r>
        <w:rPr>
          <w:rStyle w:val="7"/>
        </w:rPr>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w:t>
      </w:r>
      <w:proofErr w:type="spellStart"/>
      <w:r>
        <w:rPr>
          <w:rStyle w:val="7"/>
        </w:rPr>
        <w:t>внеучебной</w:t>
      </w:r>
      <w:proofErr w:type="spellEnd"/>
      <w:r>
        <w:rPr>
          <w:rStyle w:val="7"/>
        </w:rPr>
        <w:t xml:space="preserve"> деятельности школьников во второй половине дня.</w:t>
      </w:r>
    </w:p>
    <w:p w:rsidR="004701E0" w:rsidRDefault="004701E0" w:rsidP="00FC06A8">
      <w:pPr>
        <w:pStyle w:val="320"/>
        <w:keepNext/>
        <w:keepLines/>
        <w:numPr>
          <w:ilvl w:val="0"/>
          <w:numId w:val="8"/>
        </w:numPr>
        <w:shd w:val="clear" w:color="auto" w:fill="auto"/>
        <w:tabs>
          <w:tab w:val="left" w:pos="806"/>
        </w:tabs>
        <w:spacing w:before="0"/>
        <w:ind w:left="20" w:firstLine="560"/>
      </w:pPr>
      <w:bookmarkStart w:id="7" w:name="bookmark363"/>
      <w:r>
        <w:lastRenderedPageBreak/>
        <w:t>Педагогический проект</w:t>
      </w:r>
      <w:bookmarkEnd w:id="7"/>
    </w:p>
    <w:p w:rsidR="004701E0" w:rsidRDefault="004701E0" w:rsidP="00FC06A8">
      <w:pPr>
        <w:pStyle w:val="19"/>
        <w:shd w:val="clear" w:color="auto" w:fill="auto"/>
        <w:spacing w:line="274" w:lineRule="exact"/>
        <w:ind w:left="20" w:right="20" w:firstLine="560"/>
        <w:jc w:val="both"/>
      </w:pPr>
      <w:r>
        <w:rPr>
          <w:rStyle w:val="7"/>
        </w:rPr>
        <w:t>Помимо ученических проектов в образовательный процесс основной школы целесообразно включать</w:t>
      </w:r>
      <w:r>
        <w:rPr>
          <w:rStyle w:val="a5"/>
        </w:rPr>
        <w:t xml:space="preserve"> учебные проекты педагогов и педагогические проекты.</w:t>
      </w:r>
    </w:p>
    <w:p w:rsidR="004701E0" w:rsidRDefault="004701E0" w:rsidP="00FC06A8">
      <w:pPr>
        <w:pStyle w:val="19"/>
        <w:shd w:val="clear" w:color="auto" w:fill="auto"/>
        <w:spacing w:line="274" w:lineRule="exact"/>
        <w:ind w:left="20" w:right="20" w:firstLine="560"/>
        <w:jc w:val="both"/>
      </w:pPr>
      <w:r>
        <w:rPr>
          <w:rStyle w:val="7"/>
        </w:rPr>
        <w:t>Чтобы поддерживать проектную и учебно-исследовательскую деятельность учащихся, педагог должен сам заниматься исследованием и проектированием.</w:t>
      </w:r>
    </w:p>
    <w:p w:rsidR="004701E0" w:rsidRDefault="004701E0" w:rsidP="00172D87">
      <w:pPr>
        <w:pStyle w:val="19"/>
        <w:numPr>
          <w:ilvl w:val="1"/>
          <w:numId w:val="8"/>
        </w:numPr>
        <w:shd w:val="clear" w:color="auto" w:fill="auto"/>
        <w:tabs>
          <w:tab w:val="left" w:pos="884"/>
        </w:tabs>
        <w:spacing w:line="274" w:lineRule="exact"/>
        <w:ind w:left="20" w:right="20" w:firstLine="560"/>
        <w:jc w:val="both"/>
      </w:pPr>
      <w:proofErr w:type="spellStart"/>
      <w:r>
        <w:rPr>
          <w:rStyle w:val="7"/>
        </w:rPr>
        <w:t>Исследовательско-проектная</w:t>
      </w:r>
      <w:proofErr w:type="spellEnd"/>
      <w:r>
        <w:rPr>
          <w:rStyle w:val="7"/>
        </w:rPr>
        <w:t xml:space="preserve"> деятельность педагога заключается в разработке и реализации</w:t>
      </w:r>
      <w:r>
        <w:rPr>
          <w:rStyle w:val="a5"/>
        </w:rPr>
        <w:t xml:space="preserve"> педагогического проекта.</w:t>
      </w:r>
      <w:r>
        <w:rPr>
          <w:rStyle w:val="7"/>
        </w:rPr>
        <w:t xml:space="preserve"> </w:t>
      </w:r>
      <w:proofErr w:type="gramStart"/>
      <w:r>
        <w:rPr>
          <w:rStyle w:val="7"/>
        </w:rPr>
        <w:t>Один из таких проектов - методика организации и проведения «проектных классных мероприятий», цель которых выявить в жизнедеятельности классного коллектива проблемы и в качестве средства решения проблем разработать и реализовать совместно с учащимися социально-значимые проекты, благодаря которым учащиеся смогут раскрыть имеющийся у них потенциал, применить свой предметный, эмоциональный, социальный опыт, а также разрешить, опосредовано через совместную деятельность, имеющиеся проблемы.</w:t>
      </w:r>
      <w:proofErr w:type="gramEnd"/>
    </w:p>
    <w:p w:rsidR="004701E0" w:rsidRDefault="004701E0" w:rsidP="00172D87">
      <w:pPr>
        <w:pStyle w:val="19"/>
        <w:shd w:val="clear" w:color="auto" w:fill="auto"/>
        <w:spacing w:line="274" w:lineRule="exact"/>
        <w:ind w:left="20" w:right="20" w:firstLine="560"/>
        <w:jc w:val="both"/>
      </w:pPr>
      <w:r>
        <w:rPr>
          <w:rStyle w:val="7"/>
        </w:rPr>
        <w:t>Выделяется ряд направлений проектной деятельности, в которых движется педагог при работе с коллективом и с каждым учащимся индивидуально:</w:t>
      </w:r>
    </w:p>
    <w:p w:rsidR="004701E0" w:rsidRDefault="004701E0" w:rsidP="00172D87">
      <w:pPr>
        <w:pStyle w:val="19"/>
        <w:numPr>
          <w:ilvl w:val="0"/>
          <w:numId w:val="9"/>
        </w:numPr>
        <w:shd w:val="clear" w:color="auto" w:fill="auto"/>
        <w:tabs>
          <w:tab w:val="left" w:pos="1446"/>
        </w:tabs>
        <w:spacing w:line="274" w:lineRule="exact"/>
        <w:ind w:left="20" w:right="20" w:firstLine="700"/>
        <w:jc w:val="both"/>
      </w:pPr>
      <w:r>
        <w:rPr>
          <w:rStyle w:val="7"/>
        </w:rPr>
        <w:t xml:space="preserve">начальная диагностика возможностей коллектива в ходе проектных классных мероприятий (преобладающая мотивация, ценностно-ориентационное единство, учебная успешность, трудности и достижения в разных видах деятельности), совместное с учащимися выявление проблем в жизнедеятельности коллектива и их </w:t>
      </w:r>
      <w:proofErr w:type="spellStart"/>
      <w:r>
        <w:rPr>
          <w:rStyle w:val="7"/>
        </w:rPr>
        <w:t>переформулировка</w:t>
      </w:r>
      <w:proofErr w:type="spellEnd"/>
      <w:r>
        <w:rPr>
          <w:rStyle w:val="7"/>
        </w:rPr>
        <w:t xml:space="preserve"> в задачи деятельности коллектива на год;</w:t>
      </w:r>
    </w:p>
    <w:p w:rsidR="004701E0" w:rsidRDefault="004701E0" w:rsidP="00172D87">
      <w:pPr>
        <w:pStyle w:val="19"/>
        <w:numPr>
          <w:ilvl w:val="0"/>
          <w:numId w:val="9"/>
        </w:numPr>
        <w:shd w:val="clear" w:color="auto" w:fill="auto"/>
        <w:tabs>
          <w:tab w:val="left" w:pos="1446"/>
        </w:tabs>
        <w:spacing w:line="274" w:lineRule="exact"/>
        <w:ind w:left="20" w:right="20" w:firstLine="700"/>
        <w:jc w:val="both"/>
      </w:pPr>
      <w:r>
        <w:rPr>
          <w:rStyle w:val="7"/>
        </w:rPr>
        <w:t>подбор педагогом и предоставление учащимся тем для появления у учащихся первоначальных замыслов по решению поставленных задач, где будет возможность для связи с предметным и другим опытом учащихся, а также возможность решения тех или иных проблем в отношениях коллектива;</w:t>
      </w:r>
    </w:p>
    <w:p w:rsidR="004701E0" w:rsidRDefault="004701E0" w:rsidP="00172D87">
      <w:pPr>
        <w:pStyle w:val="19"/>
        <w:numPr>
          <w:ilvl w:val="0"/>
          <w:numId w:val="9"/>
        </w:numPr>
        <w:shd w:val="clear" w:color="auto" w:fill="auto"/>
        <w:tabs>
          <w:tab w:val="left" w:pos="1436"/>
        </w:tabs>
        <w:spacing w:line="274" w:lineRule="exact"/>
        <w:ind w:left="20" w:right="20" w:firstLine="700"/>
        <w:jc w:val="both"/>
      </w:pPr>
      <w:r>
        <w:rPr>
          <w:rStyle w:val="7"/>
        </w:rPr>
        <w:t>окончательное обсуждение и принятие общего замысла, его оформление в виде проекта по определенной схеме;</w:t>
      </w:r>
    </w:p>
    <w:p w:rsidR="004701E0" w:rsidRDefault="004701E0" w:rsidP="00172D87">
      <w:pPr>
        <w:pStyle w:val="19"/>
        <w:numPr>
          <w:ilvl w:val="0"/>
          <w:numId w:val="9"/>
        </w:numPr>
        <w:shd w:val="clear" w:color="auto" w:fill="auto"/>
        <w:tabs>
          <w:tab w:val="left" w:pos="1446"/>
        </w:tabs>
        <w:spacing w:line="269" w:lineRule="exact"/>
        <w:ind w:left="20" w:right="20" w:firstLine="700"/>
        <w:jc w:val="both"/>
      </w:pPr>
      <w:r>
        <w:rPr>
          <w:rStyle w:val="7"/>
        </w:rPr>
        <w:t>совместная с учащимися реализация полученного проекта, предоставление в этом процессе каждому учащемуся возможности для индивидуального проектного действия;</w:t>
      </w:r>
    </w:p>
    <w:p w:rsidR="004701E0" w:rsidRDefault="004701E0" w:rsidP="00172D87">
      <w:pPr>
        <w:pStyle w:val="19"/>
        <w:numPr>
          <w:ilvl w:val="0"/>
          <w:numId w:val="9"/>
        </w:numPr>
        <w:shd w:val="clear" w:color="auto" w:fill="auto"/>
        <w:tabs>
          <w:tab w:val="left" w:pos="1436"/>
        </w:tabs>
        <w:spacing w:line="274" w:lineRule="exact"/>
        <w:ind w:left="20" w:right="20" w:firstLine="700"/>
        <w:jc w:val="both"/>
      </w:pPr>
      <w:r>
        <w:rPr>
          <w:rStyle w:val="7"/>
        </w:rPr>
        <w:t>текущая диагностика и наблюдение за индивидуальной динамикой каждого учащегося в ходе проектных классных мероприятий, представление процесса и результатов каждым учащимся в специальном дневнике: «Мой класс и я», в котором есть места для обмена впечатлениями после прошедшего в классе события, для оформления индивидуального проектного действия;</w:t>
      </w:r>
    </w:p>
    <w:p w:rsidR="004701E0" w:rsidRDefault="004701E0" w:rsidP="00172D87">
      <w:pPr>
        <w:pStyle w:val="19"/>
        <w:numPr>
          <w:ilvl w:val="0"/>
          <w:numId w:val="9"/>
        </w:numPr>
        <w:shd w:val="clear" w:color="auto" w:fill="auto"/>
        <w:tabs>
          <w:tab w:val="left" w:pos="1431"/>
        </w:tabs>
        <w:spacing w:line="274" w:lineRule="exact"/>
        <w:ind w:left="20" w:right="20" w:firstLine="700"/>
        <w:jc w:val="both"/>
      </w:pPr>
      <w:r>
        <w:rPr>
          <w:rStyle w:val="7"/>
        </w:rPr>
        <w:t>демонстрация результатов проектной деятельности в виде презентаций на школьной конференции и на конкурсах проектов, в виде проведения социально-значимых мероприятий и получения экспертной оценки.</w:t>
      </w:r>
    </w:p>
    <w:p w:rsidR="004701E0" w:rsidRDefault="004701E0" w:rsidP="00172D87">
      <w:pPr>
        <w:pStyle w:val="19"/>
        <w:numPr>
          <w:ilvl w:val="1"/>
          <w:numId w:val="9"/>
        </w:numPr>
        <w:shd w:val="clear" w:color="auto" w:fill="auto"/>
        <w:tabs>
          <w:tab w:val="left" w:pos="894"/>
        </w:tabs>
        <w:spacing w:line="274" w:lineRule="exact"/>
        <w:ind w:left="20" w:right="20" w:firstLine="560"/>
        <w:jc w:val="both"/>
      </w:pPr>
      <w:r>
        <w:rPr>
          <w:rStyle w:val="a5"/>
        </w:rPr>
        <w:t>Учебные проекты педагогов.</w:t>
      </w:r>
      <w:r>
        <w:rPr>
          <w:rStyle w:val="7"/>
        </w:rPr>
        <w:t xml:space="preserve"> Подростки должны иметь возможность участвовать в «образцовых» проектах педагогов, в которых они не только расширяют свой познавательный потенциал, но и осваивают азы проектирования. Задача педагогов придумать проект, который бы был интересен, значим самому педагогу и подросткам. В течение года учащиеся 7-9-х классов принимают участие в двух проектах любых педагогов.</w:t>
      </w:r>
    </w:p>
    <w:p w:rsidR="004701E0" w:rsidRDefault="004701E0" w:rsidP="00172D87">
      <w:pPr>
        <w:pStyle w:val="19"/>
        <w:shd w:val="clear" w:color="auto" w:fill="auto"/>
        <w:spacing w:line="274" w:lineRule="exact"/>
        <w:ind w:left="20" w:right="20" w:firstLine="560"/>
        <w:jc w:val="both"/>
      </w:pPr>
      <w:r>
        <w:rPr>
          <w:rStyle w:val="7"/>
        </w:rPr>
        <w:t>Следовательно, за три года школьники участвуют в 6 проектах. Каждый такой проект имеет продолжительность одну неделю (5 дней по 4 часа. 20 часов). Значит в год 40 часов (2 недели). Во время проектов других занятий нет. Проектная группа не более 15 человек.</w:t>
      </w:r>
    </w:p>
    <w:p w:rsidR="004701E0" w:rsidRDefault="004701E0" w:rsidP="00172D87">
      <w:pPr>
        <w:pStyle w:val="320"/>
        <w:keepNext/>
        <w:keepLines/>
        <w:numPr>
          <w:ilvl w:val="2"/>
          <w:numId w:val="9"/>
        </w:numPr>
        <w:shd w:val="clear" w:color="auto" w:fill="auto"/>
        <w:tabs>
          <w:tab w:val="left" w:pos="801"/>
        </w:tabs>
        <w:spacing w:before="0"/>
        <w:ind w:left="20" w:firstLine="560"/>
      </w:pPr>
      <w:bookmarkStart w:id="8" w:name="bookmark364"/>
      <w:r>
        <w:t>Персональный проект</w:t>
      </w:r>
      <w:bookmarkEnd w:id="8"/>
    </w:p>
    <w:p w:rsidR="004701E0" w:rsidRDefault="004701E0" w:rsidP="00172D87">
      <w:pPr>
        <w:pStyle w:val="19"/>
        <w:shd w:val="clear" w:color="auto" w:fill="auto"/>
        <w:spacing w:line="274" w:lineRule="exact"/>
        <w:ind w:left="20" w:right="20" w:firstLine="560"/>
        <w:jc w:val="both"/>
      </w:pPr>
      <w:r>
        <w:rPr>
          <w:rStyle w:val="7"/>
        </w:rPr>
        <w:t>На последнем году обучения в основной школе каждый учащийся выполняет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4701E0" w:rsidRDefault="004701E0" w:rsidP="00172D87">
      <w:pPr>
        <w:pStyle w:val="19"/>
        <w:shd w:val="clear" w:color="auto" w:fill="auto"/>
        <w:spacing w:line="274" w:lineRule="exact"/>
        <w:ind w:left="20" w:firstLine="620"/>
        <w:jc w:val="both"/>
      </w:pPr>
      <w:r>
        <w:rPr>
          <w:rStyle w:val="7"/>
        </w:rPr>
        <w:t>Персональный проект должен удовлетворять следующим условиям:</w:t>
      </w:r>
    </w:p>
    <w:p w:rsidR="004701E0" w:rsidRDefault="004701E0" w:rsidP="00172D87">
      <w:pPr>
        <w:pStyle w:val="19"/>
        <w:numPr>
          <w:ilvl w:val="3"/>
          <w:numId w:val="9"/>
        </w:numPr>
        <w:shd w:val="clear" w:color="auto" w:fill="auto"/>
        <w:tabs>
          <w:tab w:val="left" w:pos="880"/>
        </w:tabs>
        <w:spacing w:line="274" w:lineRule="exact"/>
        <w:ind w:left="20" w:firstLine="620"/>
        <w:jc w:val="both"/>
      </w:pPr>
      <w:r>
        <w:rPr>
          <w:rStyle w:val="7"/>
        </w:rPr>
        <w:t>наличие социально или личностно значимой проблемы;</w:t>
      </w:r>
    </w:p>
    <w:p w:rsidR="004701E0" w:rsidRDefault="004701E0" w:rsidP="00172D87">
      <w:pPr>
        <w:pStyle w:val="19"/>
        <w:numPr>
          <w:ilvl w:val="3"/>
          <w:numId w:val="9"/>
        </w:numPr>
        <w:shd w:val="clear" w:color="auto" w:fill="auto"/>
        <w:tabs>
          <w:tab w:val="left" w:pos="904"/>
        </w:tabs>
        <w:spacing w:line="274" w:lineRule="exact"/>
        <w:ind w:left="20" w:firstLine="620"/>
        <w:jc w:val="both"/>
      </w:pPr>
      <w:r>
        <w:rPr>
          <w:rStyle w:val="7"/>
        </w:rPr>
        <w:t>наличие конкретного социального адресата проекта «заказчика»;</w:t>
      </w:r>
    </w:p>
    <w:p w:rsidR="004701E0" w:rsidRDefault="004701E0" w:rsidP="00172D87">
      <w:pPr>
        <w:pStyle w:val="19"/>
        <w:numPr>
          <w:ilvl w:val="3"/>
          <w:numId w:val="9"/>
        </w:numPr>
        <w:shd w:val="clear" w:color="auto" w:fill="auto"/>
        <w:tabs>
          <w:tab w:val="left" w:pos="899"/>
        </w:tabs>
        <w:spacing w:line="274" w:lineRule="exact"/>
        <w:ind w:left="20" w:firstLine="620"/>
        <w:jc w:val="both"/>
      </w:pPr>
      <w:r>
        <w:rPr>
          <w:rStyle w:val="7"/>
        </w:rPr>
        <w:lastRenderedPageBreak/>
        <w:t>самостоятельный и индивидуальный характер работы учащегося;</w:t>
      </w:r>
    </w:p>
    <w:p w:rsidR="004701E0" w:rsidRDefault="004701E0" w:rsidP="00172D87">
      <w:pPr>
        <w:pStyle w:val="19"/>
        <w:numPr>
          <w:ilvl w:val="3"/>
          <w:numId w:val="9"/>
        </w:numPr>
        <w:shd w:val="clear" w:color="auto" w:fill="auto"/>
        <w:tabs>
          <w:tab w:val="left" w:pos="932"/>
        </w:tabs>
        <w:spacing w:line="274" w:lineRule="exact"/>
        <w:ind w:left="20" w:right="20" w:firstLine="620"/>
        <w:jc w:val="both"/>
      </w:pPr>
      <w:r>
        <w:rPr>
          <w:rStyle w:val="7"/>
        </w:rPr>
        <w:t xml:space="preserve">проект </w:t>
      </w:r>
      <w:proofErr w:type="spellStart"/>
      <w:r>
        <w:rPr>
          <w:rStyle w:val="7"/>
        </w:rPr>
        <w:t>межпредметный</w:t>
      </w:r>
      <w:proofErr w:type="spellEnd"/>
      <w:r>
        <w:rPr>
          <w:rStyle w:val="7"/>
        </w:rPr>
        <w:t xml:space="preserve">, </w:t>
      </w:r>
      <w:proofErr w:type="spellStart"/>
      <w:r>
        <w:rPr>
          <w:rStyle w:val="7"/>
        </w:rPr>
        <w:t>надпредметный</w:t>
      </w:r>
      <w:proofErr w:type="spellEnd"/>
      <w:r>
        <w:rPr>
          <w:rStyle w:val="7"/>
        </w:rPr>
        <w:t>, т.е. не ограничивающийся рамками одной учебной дисциплины.</w:t>
      </w:r>
    </w:p>
    <w:p w:rsidR="004701E0" w:rsidRDefault="004701E0" w:rsidP="00172D87">
      <w:pPr>
        <w:pStyle w:val="19"/>
        <w:shd w:val="clear" w:color="auto" w:fill="auto"/>
        <w:spacing w:line="274" w:lineRule="exact"/>
        <w:ind w:left="20" w:right="20" w:firstLine="620"/>
        <w:jc w:val="both"/>
      </w:pPr>
      <w:r>
        <w:rPr>
          <w:rStyle w:val="7"/>
        </w:rPr>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4701E0" w:rsidRDefault="004701E0" w:rsidP="00515286">
      <w:pPr>
        <w:pStyle w:val="19"/>
        <w:shd w:val="clear" w:color="auto" w:fill="auto"/>
        <w:spacing w:line="274" w:lineRule="exact"/>
        <w:ind w:left="20" w:right="20" w:firstLine="620"/>
        <w:jc w:val="both"/>
      </w:pPr>
      <w:r>
        <w:rPr>
          <w:rStyle w:val="7"/>
        </w:rPr>
        <w:t xml:space="preserve">Проектом руководит </w:t>
      </w:r>
      <w:proofErr w:type="spellStart"/>
      <w:r>
        <w:rPr>
          <w:rStyle w:val="7"/>
        </w:rPr>
        <w:t>учитель-супервайзер</w:t>
      </w:r>
      <w:proofErr w:type="spellEnd"/>
      <w:r>
        <w:rPr>
          <w:rStyle w:val="7"/>
        </w:rPr>
        <w:t>,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4701E0" w:rsidRDefault="004701E0" w:rsidP="00515286">
      <w:pPr>
        <w:pStyle w:val="19"/>
        <w:shd w:val="clear" w:color="auto" w:fill="auto"/>
        <w:spacing w:line="274" w:lineRule="exact"/>
        <w:ind w:left="20" w:right="20" w:firstLine="620"/>
        <w:jc w:val="both"/>
      </w:pPr>
      <w:r>
        <w:rPr>
          <w:rStyle w:val="7"/>
        </w:rPr>
        <w:t xml:space="preserve">Оценивание проекта осуществляется на основе </w:t>
      </w:r>
      <w:proofErr w:type="spellStart"/>
      <w:r>
        <w:rPr>
          <w:rStyle w:val="7"/>
        </w:rPr>
        <w:t>критериального</w:t>
      </w:r>
      <w:proofErr w:type="spellEnd"/>
      <w:r>
        <w:rPr>
          <w:rStyle w:val="7"/>
        </w:rPr>
        <w:t xml:space="preserve"> подхода, когда достижения учащихся сравниваются с эталоном, определенным заранее в результате обсуждения при подготовке к итоговой аттестации.</w:t>
      </w:r>
    </w:p>
    <w:p w:rsidR="004701E0" w:rsidRDefault="004701E0" w:rsidP="00515286">
      <w:pPr>
        <w:pStyle w:val="19"/>
        <w:shd w:val="clear" w:color="auto" w:fill="auto"/>
        <w:spacing w:line="274" w:lineRule="exact"/>
        <w:ind w:left="20" w:right="20" w:firstLine="620"/>
        <w:jc w:val="both"/>
      </w:pPr>
      <w:r>
        <w:rPr>
          <w:rStyle w:val="7"/>
        </w:rPr>
        <w:t xml:space="preserve">Прежде всего, оцениваются </w:t>
      </w:r>
      <w:proofErr w:type="spellStart"/>
      <w:r>
        <w:rPr>
          <w:rStyle w:val="7"/>
        </w:rPr>
        <w:t>сформированность</w:t>
      </w:r>
      <w:proofErr w:type="spellEnd"/>
      <w:r>
        <w:rPr>
          <w:rStyle w:val="7"/>
        </w:rPr>
        <w:t xml:space="preserve"> универсальных учебных действий учащимися в ходе осуществления ими проектной деятельности по определенным критериям:</w:t>
      </w:r>
    </w:p>
    <w:p w:rsidR="004701E0" w:rsidRDefault="004701E0" w:rsidP="00515286">
      <w:pPr>
        <w:pStyle w:val="80"/>
        <w:numPr>
          <w:ilvl w:val="4"/>
          <w:numId w:val="9"/>
        </w:numPr>
        <w:shd w:val="clear" w:color="auto" w:fill="auto"/>
        <w:tabs>
          <w:tab w:val="left" w:pos="866"/>
        </w:tabs>
        <w:spacing w:line="274" w:lineRule="exact"/>
        <w:ind w:left="20" w:firstLine="620"/>
      </w:pPr>
      <w:r>
        <w:t>Презентация содержания работы самим учащимся:</w:t>
      </w:r>
    </w:p>
    <w:p w:rsidR="004701E0" w:rsidRDefault="004701E0" w:rsidP="00515286">
      <w:pPr>
        <w:pStyle w:val="19"/>
        <w:numPr>
          <w:ilvl w:val="0"/>
          <w:numId w:val="10"/>
        </w:numPr>
        <w:shd w:val="clear" w:color="auto" w:fill="auto"/>
        <w:tabs>
          <w:tab w:val="left" w:pos="1484"/>
        </w:tabs>
        <w:spacing w:line="274" w:lineRule="exact"/>
        <w:ind w:left="20" w:right="20" w:firstLine="620"/>
        <w:jc w:val="both"/>
      </w:pPr>
      <w:r>
        <w:rPr>
          <w:rStyle w:val="7"/>
        </w:rPr>
        <w:t>характеристика самим учащимся собственной деятельности («история моих открытий»);</w:t>
      </w:r>
    </w:p>
    <w:p w:rsidR="004701E0" w:rsidRDefault="004701E0" w:rsidP="00515286">
      <w:pPr>
        <w:pStyle w:val="19"/>
        <w:numPr>
          <w:ilvl w:val="0"/>
          <w:numId w:val="10"/>
        </w:numPr>
        <w:shd w:val="clear" w:color="auto" w:fill="auto"/>
        <w:tabs>
          <w:tab w:val="left" w:pos="1498"/>
        </w:tabs>
        <w:spacing w:line="278" w:lineRule="exact"/>
        <w:ind w:left="20" w:right="20" w:firstLine="620"/>
        <w:jc w:val="both"/>
      </w:pPr>
      <w:r>
        <w:rPr>
          <w:rStyle w:val="7"/>
        </w:rPr>
        <w:t>постановка задачи, описание способов ее решения, полученных результатов, критическая оценка самим учащимся работы и полученных результатов.</w:t>
      </w:r>
    </w:p>
    <w:p w:rsidR="004701E0" w:rsidRDefault="004701E0" w:rsidP="00515286">
      <w:pPr>
        <w:pStyle w:val="80"/>
        <w:numPr>
          <w:ilvl w:val="1"/>
          <w:numId w:val="10"/>
        </w:numPr>
        <w:shd w:val="clear" w:color="auto" w:fill="auto"/>
        <w:tabs>
          <w:tab w:val="left" w:pos="890"/>
        </w:tabs>
        <w:spacing w:line="278" w:lineRule="exact"/>
        <w:ind w:left="20" w:firstLine="620"/>
      </w:pPr>
      <w:r>
        <w:t>Качество защиты работы</w:t>
      </w:r>
      <w:proofErr w:type="gramStart"/>
      <w:r>
        <w:t xml:space="preserve"> :</w:t>
      </w:r>
      <w:proofErr w:type="gramEnd"/>
    </w:p>
    <w:p w:rsidR="004701E0" w:rsidRDefault="004701E0" w:rsidP="00515286">
      <w:pPr>
        <w:pStyle w:val="19"/>
        <w:numPr>
          <w:ilvl w:val="0"/>
          <w:numId w:val="10"/>
        </w:numPr>
        <w:shd w:val="clear" w:color="auto" w:fill="auto"/>
        <w:tabs>
          <w:tab w:val="left" w:pos="1403"/>
        </w:tabs>
        <w:spacing w:line="278" w:lineRule="exact"/>
        <w:ind w:left="20" w:firstLine="620"/>
        <w:jc w:val="both"/>
      </w:pPr>
      <w:r>
        <w:rPr>
          <w:rStyle w:val="7"/>
        </w:rPr>
        <w:t>четкость и ясность изложения задачи;</w:t>
      </w:r>
    </w:p>
    <w:p w:rsidR="004701E0" w:rsidRDefault="004701E0" w:rsidP="00515286">
      <w:pPr>
        <w:pStyle w:val="19"/>
        <w:numPr>
          <w:ilvl w:val="0"/>
          <w:numId w:val="10"/>
        </w:numPr>
        <w:shd w:val="clear" w:color="auto" w:fill="auto"/>
        <w:tabs>
          <w:tab w:val="left" w:pos="1403"/>
        </w:tabs>
        <w:spacing w:line="283" w:lineRule="exact"/>
        <w:ind w:left="20" w:firstLine="620"/>
        <w:jc w:val="both"/>
      </w:pPr>
      <w:r>
        <w:rPr>
          <w:rStyle w:val="7"/>
        </w:rPr>
        <w:t>убедительность рассуждений;</w:t>
      </w:r>
    </w:p>
    <w:p w:rsidR="004701E0" w:rsidRDefault="004701E0" w:rsidP="00515286">
      <w:pPr>
        <w:pStyle w:val="19"/>
        <w:numPr>
          <w:ilvl w:val="0"/>
          <w:numId w:val="10"/>
        </w:numPr>
        <w:shd w:val="clear" w:color="auto" w:fill="auto"/>
        <w:tabs>
          <w:tab w:val="left" w:pos="1408"/>
        </w:tabs>
        <w:spacing w:line="283" w:lineRule="exact"/>
        <w:ind w:left="20" w:firstLine="620"/>
        <w:jc w:val="both"/>
      </w:pPr>
      <w:r>
        <w:rPr>
          <w:rStyle w:val="7"/>
        </w:rPr>
        <w:t>последовательность в аргументации;</w:t>
      </w:r>
    </w:p>
    <w:p w:rsidR="004701E0" w:rsidRDefault="004701E0" w:rsidP="00515286">
      <w:pPr>
        <w:pStyle w:val="19"/>
        <w:numPr>
          <w:ilvl w:val="0"/>
          <w:numId w:val="10"/>
        </w:numPr>
        <w:shd w:val="clear" w:color="auto" w:fill="auto"/>
        <w:tabs>
          <w:tab w:val="left" w:pos="1403"/>
        </w:tabs>
        <w:spacing w:line="283" w:lineRule="exact"/>
        <w:ind w:left="20" w:firstLine="620"/>
        <w:jc w:val="both"/>
      </w:pPr>
      <w:r>
        <w:rPr>
          <w:rStyle w:val="7"/>
        </w:rPr>
        <w:t>логичность и оригинальность.</w:t>
      </w:r>
    </w:p>
    <w:p w:rsidR="004701E0" w:rsidRDefault="004701E0" w:rsidP="00515286">
      <w:pPr>
        <w:pStyle w:val="80"/>
        <w:numPr>
          <w:ilvl w:val="0"/>
          <w:numId w:val="11"/>
        </w:numPr>
        <w:shd w:val="clear" w:color="auto" w:fill="auto"/>
        <w:tabs>
          <w:tab w:val="left" w:pos="885"/>
        </w:tabs>
        <w:spacing w:line="283" w:lineRule="exact"/>
        <w:ind w:left="20" w:firstLine="620"/>
      </w:pPr>
      <w:r>
        <w:t>Качество наглядного представления работы:</w:t>
      </w:r>
    </w:p>
    <w:p w:rsidR="004701E0" w:rsidRDefault="004701E0" w:rsidP="00515286">
      <w:pPr>
        <w:pStyle w:val="19"/>
        <w:numPr>
          <w:ilvl w:val="0"/>
          <w:numId w:val="10"/>
        </w:numPr>
        <w:shd w:val="clear" w:color="auto" w:fill="auto"/>
        <w:tabs>
          <w:tab w:val="left" w:pos="1494"/>
        </w:tabs>
        <w:spacing w:line="274" w:lineRule="exact"/>
        <w:ind w:left="20" w:right="20" w:firstLine="620"/>
        <w:jc w:val="both"/>
      </w:pPr>
      <w:r>
        <w:rPr>
          <w:rStyle w:val="7"/>
        </w:rPr>
        <w:t>использование рисунков, схем, графиков, моделей и других средств наглядной презентации;</w:t>
      </w:r>
    </w:p>
    <w:p w:rsidR="004701E0" w:rsidRDefault="004701E0" w:rsidP="00515286">
      <w:pPr>
        <w:pStyle w:val="19"/>
        <w:numPr>
          <w:ilvl w:val="0"/>
          <w:numId w:val="10"/>
        </w:numPr>
        <w:shd w:val="clear" w:color="auto" w:fill="auto"/>
        <w:tabs>
          <w:tab w:val="left" w:pos="1503"/>
        </w:tabs>
        <w:spacing w:line="274" w:lineRule="exact"/>
        <w:ind w:left="20" w:right="20" w:firstLine="620"/>
        <w:jc w:val="both"/>
      </w:pPr>
      <w:r>
        <w:rPr>
          <w:rStyle w:val="7"/>
        </w:rPr>
        <w:t>качество текста (соответствие плану, оформление работы, грамотность по теме изложения, наличие приложения к работе).</w:t>
      </w:r>
    </w:p>
    <w:p w:rsidR="004701E0" w:rsidRDefault="004701E0" w:rsidP="00515286">
      <w:pPr>
        <w:pStyle w:val="80"/>
        <w:numPr>
          <w:ilvl w:val="0"/>
          <w:numId w:val="11"/>
        </w:numPr>
        <w:shd w:val="clear" w:color="auto" w:fill="auto"/>
        <w:tabs>
          <w:tab w:val="left" w:pos="890"/>
        </w:tabs>
        <w:spacing w:line="274" w:lineRule="exact"/>
        <w:ind w:left="20" w:firstLine="620"/>
      </w:pPr>
      <w:r>
        <w:t>Коммуникативные умения:</w:t>
      </w:r>
    </w:p>
    <w:p w:rsidR="004701E0" w:rsidRDefault="004701E0" w:rsidP="00515286">
      <w:pPr>
        <w:pStyle w:val="19"/>
        <w:numPr>
          <w:ilvl w:val="0"/>
          <w:numId w:val="10"/>
        </w:numPr>
        <w:shd w:val="clear" w:color="auto" w:fill="auto"/>
        <w:tabs>
          <w:tab w:val="left" w:pos="1498"/>
        </w:tabs>
        <w:spacing w:line="274" w:lineRule="exact"/>
        <w:ind w:left="20" w:right="20" w:firstLine="620"/>
        <w:jc w:val="both"/>
      </w:pPr>
      <w:r>
        <w:rPr>
          <w:rStyle w:val="7"/>
        </w:rPr>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rsidR="004701E0" w:rsidRDefault="004701E0" w:rsidP="00515286">
      <w:pPr>
        <w:pStyle w:val="19"/>
        <w:numPr>
          <w:ilvl w:val="0"/>
          <w:numId w:val="10"/>
        </w:numPr>
        <w:shd w:val="clear" w:color="auto" w:fill="auto"/>
        <w:tabs>
          <w:tab w:val="left" w:pos="1494"/>
        </w:tabs>
        <w:spacing w:line="278" w:lineRule="exact"/>
        <w:ind w:left="20" w:right="20" w:firstLine="620"/>
        <w:jc w:val="both"/>
      </w:pPr>
      <w:r>
        <w:rPr>
          <w:rStyle w:val="7"/>
        </w:rPr>
        <w:t>умение активно участвовать в дискуссии: выслушивание и понимание чужой точки зрения, поддерживание диалога уточняющими вопросами,</w:t>
      </w:r>
    </w:p>
    <w:p w:rsidR="004701E0" w:rsidRDefault="004701E0" w:rsidP="00515286">
      <w:pPr>
        <w:pStyle w:val="19"/>
        <w:numPr>
          <w:ilvl w:val="0"/>
          <w:numId w:val="10"/>
        </w:numPr>
        <w:shd w:val="clear" w:color="auto" w:fill="auto"/>
        <w:tabs>
          <w:tab w:val="left" w:pos="1436"/>
        </w:tabs>
        <w:spacing w:line="278" w:lineRule="exact"/>
        <w:ind w:left="20" w:right="20" w:firstLine="620"/>
        <w:jc w:val="both"/>
      </w:pPr>
      <w:r>
        <w:rPr>
          <w:rStyle w:val="7"/>
        </w:rPr>
        <w:t>аргументация собственной точки зрения, развитие темы обсуждения, оформление выводов дискуссии.</w:t>
      </w:r>
    </w:p>
    <w:p w:rsidR="004701E0" w:rsidRDefault="004701E0" w:rsidP="00515286">
      <w:pPr>
        <w:pStyle w:val="19"/>
        <w:shd w:val="clear" w:color="auto" w:fill="auto"/>
        <w:spacing w:line="278" w:lineRule="exact"/>
        <w:ind w:left="20" w:firstLine="620"/>
        <w:jc w:val="both"/>
      </w:pPr>
      <w:r>
        <w:rPr>
          <w:rStyle w:val="7"/>
        </w:rPr>
        <w:t>Ключевым моментом в процессе оценки результатов проектной работы</w:t>
      </w:r>
    </w:p>
    <w:p w:rsidR="004701E0" w:rsidRDefault="004701E0" w:rsidP="00515286">
      <w:pPr>
        <w:pStyle w:val="19"/>
        <w:shd w:val="clear" w:color="auto" w:fill="auto"/>
        <w:spacing w:line="278" w:lineRule="exact"/>
        <w:ind w:left="20" w:firstLine="620"/>
        <w:jc w:val="both"/>
      </w:pPr>
      <w:r>
        <w:rPr>
          <w:rStyle w:val="7"/>
        </w:rPr>
        <w:t>является развитие навыков анализа собственной деятельности учащимися.</w:t>
      </w:r>
    </w:p>
    <w:p w:rsidR="004701E0" w:rsidRDefault="004701E0" w:rsidP="00D63E5C">
      <w:pPr>
        <w:framePr w:wrap="notBeside" w:vAnchor="text" w:hAnchor="text" w:xAlign="center" w:y="1"/>
        <w:jc w:val="center"/>
      </w:pPr>
      <w:r>
        <w:rPr>
          <w:rStyle w:val="ad"/>
        </w:rPr>
        <w:lastRenderedPageBreak/>
        <w:t xml:space="preserve">Особое место занимает </w:t>
      </w:r>
      <w:proofErr w:type="spellStart"/>
      <w:r>
        <w:rPr>
          <w:rStyle w:val="ad"/>
        </w:rPr>
        <w:t>самооценивание</w:t>
      </w:r>
      <w:proofErr w:type="spellEnd"/>
      <w:r>
        <w:rPr>
          <w:rStyle w:val="ad"/>
        </w:rPr>
        <w:t>, цель которого - 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4701E0" w:rsidRDefault="00B96840" w:rsidP="00D63E5C">
      <w:pPr>
        <w:framePr w:wrap="notBeside" w:vAnchor="text" w:hAnchor="text" w:xAlign="center" w:y="1"/>
        <w:jc w:val="center"/>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5pt;height:475.2pt;visibility:visible">
            <v:imagedata r:id="rId7" o:title=""/>
          </v:shape>
        </w:pict>
      </w:r>
    </w:p>
    <w:p w:rsidR="004701E0" w:rsidRDefault="004701E0" w:rsidP="00D63E5C">
      <w:pPr>
        <w:rPr>
          <w:sz w:val="2"/>
          <w:szCs w:val="2"/>
        </w:rPr>
      </w:pPr>
    </w:p>
    <w:p w:rsidR="004701E0" w:rsidRDefault="004701E0" w:rsidP="00D54465">
      <w:pPr>
        <w:keepNext/>
        <w:keepLines/>
        <w:spacing w:after="0"/>
        <w:ind w:left="23" w:firstLine="561"/>
        <w:jc w:val="both"/>
      </w:pPr>
      <w:bookmarkStart w:id="9" w:name="bookmark365"/>
      <w:r>
        <w:rPr>
          <w:rStyle w:val="30"/>
        </w:rPr>
        <w:t>4. Результаты и оценивание учебно-исследовательской и проектной работы</w:t>
      </w:r>
      <w:bookmarkEnd w:id="9"/>
    </w:p>
    <w:p w:rsidR="004701E0" w:rsidRDefault="004701E0" w:rsidP="00D63E5C">
      <w:pPr>
        <w:keepNext/>
        <w:keepLines/>
        <w:ind w:left="4020"/>
      </w:pPr>
      <w:bookmarkStart w:id="10" w:name="bookmark366"/>
      <w:r>
        <w:rPr>
          <w:rStyle w:val="30"/>
        </w:rPr>
        <w:t>школьников</w:t>
      </w:r>
      <w:bookmarkEnd w:id="10"/>
    </w:p>
    <w:p w:rsidR="004701E0" w:rsidRDefault="004701E0" w:rsidP="00D63E5C">
      <w:pPr>
        <w:pStyle w:val="19"/>
        <w:shd w:val="clear" w:color="auto" w:fill="auto"/>
        <w:spacing w:line="274" w:lineRule="exact"/>
        <w:ind w:left="20" w:right="40" w:firstLine="560"/>
        <w:jc w:val="both"/>
      </w:pPr>
      <w:r>
        <w:rPr>
          <w:rStyle w:val="7"/>
        </w:rPr>
        <w:t>При организации проектной и исследовательской деятельности ключевым результатом образования является</w:t>
      </w:r>
      <w:r>
        <w:rPr>
          <w:rStyle w:val="a5"/>
        </w:rPr>
        <w:t xml:space="preserve"> 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Pr>
          <w:rStyle w:val="7"/>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Pr>
          <w:rStyle w:val="a5"/>
        </w:rPr>
        <w:t>учебно-практической самостоятельностью.</w:t>
      </w:r>
    </w:p>
    <w:p w:rsidR="004701E0" w:rsidRDefault="004701E0" w:rsidP="00D63E5C">
      <w:pPr>
        <w:pStyle w:val="19"/>
        <w:shd w:val="clear" w:color="auto" w:fill="auto"/>
        <w:spacing w:line="274" w:lineRule="exact"/>
        <w:ind w:left="20" w:right="40" w:firstLine="560"/>
        <w:jc w:val="both"/>
      </w:pPr>
      <w:r>
        <w:rPr>
          <w:rStyle w:val="7"/>
        </w:rPr>
        <w:t xml:space="preserve">Эта способность обнаруживается только в ситуациях, требующих действовать и организовывать (планировать) свои действия. </w:t>
      </w:r>
      <w:proofErr w:type="spellStart"/>
      <w:proofErr w:type="gramStart"/>
      <w:r>
        <w:rPr>
          <w:rStyle w:val="7"/>
        </w:rPr>
        <w:t>Учебно</w:t>
      </w:r>
      <w:proofErr w:type="spellEnd"/>
      <w:r>
        <w:rPr>
          <w:rStyle w:val="7"/>
        </w:rPr>
        <w:t xml:space="preserve"> - практическая</w:t>
      </w:r>
      <w:proofErr w:type="gramEnd"/>
      <w:r>
        <w:rPr>
          <w:rStyle w:val="7"/>
        </w:rPr>
        <w:t xml:space="preserve"> самостоятельность проявляется лишь в ситуациях, не имеющих заранее зафиксированного способа разрешения (результата).</w:t>
      </w:r>
    </w:p>
    <w:p w:rsidR="004701E0" w:rsidRDefault="004701E0" w:rsidP="00D54465">
      <w:pPr>
        <w:pStyle w:val="19"/>
        <w:shd w:val="clear" w:color="auto" w:fill="auto"/>
        <w:spacing w:line="274" w:lineRule="exact"/>
        <w:ind w:left="20" w:right="40" w:firstLine="560"/>
        <w:jc w:val="both"/>
      </w:pPr>
      <w:r>
        <w:rPr>
          <w:rStyle w:val="7"/>
        </w:rPr>
        <w:lastRenderedPageBreak/>
        <w:t xml:space="preserve">Важнейшей составляющей учебно-практической самостоятельности является ответственность, которая проявляется </w:t>
      </w:r>
      <w:proofErr w:type="gramStart"/>
      <w:r>
        <w:rPr>
          <w:rStyle w:val="7"/>
        </w:rPr>
        <w:t>в</w:t>
      </w:r>
      <w:proofErr w:type="gramEnd"/>
      <w:r>
        <w:rPr>
          <w:rStyle w:val="7"/>
        </w:rPr>
        <w:t>:</w:t>
      </w:r>
    </w:p>
    <w:p w:rsidR="004701E0" w:rsidRDefault="004701E0" w:rsidP="00E32C5E">
      <w:pPr>
        <w:pStyle w:val="19"/>
        <w:numPr>
          <w:ilvl w:val="0"/>
          <w:numId w:val="10"/>
        </w:numPr>
        <w:shd w:val="clear" w:color="auto" w:fill="auto"/>
        <w:tabs>
          <w:tab w:val="left" w:pos="1483"/>
        </w:tabs>
        <w:spacing w:line="274" w:lineRule="exact"/>
        <w:ind w:left="20" w:firstLine="700"/>
        <w:jc w:val="both"/>
      </w:pPr>
      <w:proofErr w:type="gramStart"/>
      <w:r>
        <w:rPr>
          <w:rStyle w:val="7"/>
        </w:rPr>
        <w:t>умении</w:t>
      </w:r>
      <w:proofErr w:type="gramEnd"/>
      <w:r>
        <w:rPr>
          <w:rStyle w:val="7"/>
        </w:rPr>
        <w:t xml:space="preserve"> определить меру и границы собственной ответственности;</w:t>
      </w:r>
    </w:p>
    <w:p w:rsidR="004701E0" w:rsidRDefault="004701E0" w:rsidP="00E32C5E">
      <w:pPr>
        <w:pStyle w:val="19"/>
        <w:numPr>
          <w:ilvl w:val="0"/>
          <w:numId w:val="10"/>
        </w:numPr>
        <w:shd w:val="clear" w:color="auto" w:fill="auto"/>
        <w:tabs>
          <w:tab w:val="left" w:pos="1498"/>
        </w:tabs>
        <w:spacing w:line="274" w:lineRule="exact"/>
        <w:ind w:left="20" w:right="20" w:firstLine="700"/>
        <w:jc w:val="both"/>
      </w:pPr>
      <w:proofErr w:type="gramStart"/>
      <w:r>
        <w:rPr>
          <w:rStyle w:val="7"/>
        </w:rPr>
        <w:t>умении</w:t>
      </w:r>
      <w:proofErr w:type="gramEnd"/>
      <w:r>
        <w:rPr>
          <w:rStyle w:val="7"/>
        </w:rPr>
        <w:t xml:space="preserve"> отличить процесс от результата (процесс не оценивается внешним экспертом, а результат предъявляется аудитории для оценки);</w:t>
      </w:r>
    </w:p>
    <w:p w:rsidR="004701E0" w:rsidRDefault="004701E0" w:rsidP="00E32C5E">
      <w:pPr>
        <w:pStyle w:val="19"/>
        <w:numPr>
          <w:ilvl w:val="0"/>
          <w:numId w:val="10"/>
        </w:numPr>
        <w:shd w:val="clear" w:color="auto" w:fill="auto"/>
        <w:tabs>
          <w:tab w:val="left" w:pos="1488"/>
        </w:tabs>
        <w:spacing w:line="274" w:lineRule="exact"/>
        <w:ind w:left="20" w:firstLine="700"/>
        <w:jc w:val="both"/>
      </w:pPr>
      <w:proofErr w:type="gramStart"/>
      <w:r>
        <w:rPr>
          <w:rStyle w:val="7"/>
        </w:rPr>
        <w:t>формировании</w:t>
      </w:r>
      <w:proofErr w:type="gramEnd"/>
      <w:r>
        <w:rPr>
          <w:rStyle w:val="7"/>
        </w:rPr>
        <w:t xml:space="preserve"> контрольно-оценочной самостоятельности.</w:t>
      </w:r>
    </w:p>
    <w:p w:rsidR="004701E0" w:rsidRDefault="004701E0" w:rsidP="00E32C5E">
      <w:pPr>
        <w:pStyle w:val="19"/>
        <w:shd w:val="clear" w:color="auto" w:fill="auto"/>
        <w:spacing w:line="274" w:lineRule="exact"/>
        <w:ind w:left="20" w:right="20" w:firstLine="560"/>
        <w:jc w:val="both"/>
      </w:pPr>
      <w:r>
        <w:rPr>
          <w:rStyle w:val="7"/>
        </w:rPr>
        <w:t>О сформированности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rsidR="004701E0" w:rsidRDefault="004701E0" w:rsidP="00E32C5E">
      <w:pPr>
        <w:pStyle w:val="19"/>
        <w:shd w:val="clear" w:color="auto" w:fill="auto"/>
        <w:spacing w:line="274" w:lineRule="exact"/>
        <w:ind w:left="20" w:right="20" w:firstLine="560"/>
        <w:jc w:val="both"/>
      </w:pPr>
      <w:r>
        <w:rPr>
          <w:rStyle w:val="7"/>
        </w:rPr>
        <w:t>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Сами формы и приемы оценивания при этом не столь важны. На разном этапе обучения роль оценивания должна быть разной.</w:t>
      </w:r>
    </w:p>
    <w:p w:rsidR="004701E0" w:rsidRDefault="004701E0" w:rsidP="00E32C5E">
      <w:pPr>
        <w:pStyle w:val="19"/>
        <w:shd w:val="clear" w:color="auto" w:fill="auto"/>
        <w:spacing w:line="274" w:lineRule="exact"/>
        <w:ind w:left="20" w:right="20" w:firstLine="560"/>
        <w:jc w:val="both"/>
      </w:pPr>
      <w:r>
        <w:rPr>
          <w:rStyle w:val="11"/>
        </w:rPr>
        <w:t>На этапе 5-6-х классов</w:t>
      </w:r>
      <w:r>
        <w:rPr>
          <w:rStyle w:val="7"/>
        </w:rPr>
        <w:t xml:space="preserve"> 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w:t>
      </w:r>
    </w:p>
    <w:p w:rsidR="004701E0" w:rsidRDefault="004701E0" w:rsidP="00E32C5E">
      <w:pPr>
        <w:pStyle w:val="19"/>
        <w:shd w:val="clear" w:color="auto" w:fill="auto"/>
        <w:spacing w:line="274" w:lineRule="exact"/>
        <w:ind w:left="20" w:right="20" w:firstLine="560"/>
        <w:jc w:val="both"/>
      </w:pPr>
      <w:r>
        <w:rPr>
          <w:rStyle w:val="a3"/>
        </w:rPr>
        <w:t>Главный образовательный результат</w:t>
      </w:r>
      <w:r>
        <w:rPr>
          <w:rStyle w:val="7"/>
        </w:rPr>
        <w:t xml:space="preserve"> - умение различать виды работ и виды ответственности за них (именно различать, но еще не реализовывать ответственность).</w:t>
      </w:r>
    </w:p>
    <w:p w:rsidR="004701E0" w:rsidRDefault="004701E0" w:rsidP="00E32C5E">
      <w:pPr>
        <w:pStyle w:val="19"/>
        <w:shd w:val="clear" w:color="auto" w:fill="auto"/>
        <w:spacing w:line="274" w:lineRule="exact"/>
        <w:ind w:left="20" w:right="20" w:firstLine="560"/>
        <w:jc w:val="both"/>
      </w:pPr>
      <w:r>
        <w:rPr>
          <w:rStyle w:val="11"/>
        </w:rPr>
        <w:t>На этапе 7-9-х классов</w:t>
      </w:r>
      <w:r>
        <w:rPr>
          <w:rStyle w:val="7"/>
        </w:rPr>
        <w:t xml:space="preserve"> ученики приобретают необходимые навыки - планирования, целесообразного действия, оформления проектов, их презентации и т.п. Поскольку к концу 9 класса необходимо спланировать собственный образовательный проект - профиль продолжения образования, мера ответственности за собственную работу возрастает. На этом этапе различается: жесткое (</w:t>
      </w:r>
      <w:proofErr w:type="spellStart"/>
      <w:r>
        <w:rPr>
          <w:rStyle w:val="7"/>
        </w:rPr>
        <w:t>критериальное</w:t>
      </w:r>
      <w:proofErr w:type="spellEnd"/>
      <w:r>
        <w:rPr>
          <w:rStyle w:val="7"/>
        </w:rPr>
        <w:t>) оценивание и сферы, где оценка условна и субъективна.</w:t>
      </w:r>
    </w:p>
    <w:p w:rsidR="004701E0" w:rsidRDefault="004701E0" w:rsidP="00E32C5E">
      <w:pPr>
        <w:pStyle w:val="19"/>
        <w:shd w:val="clear" w:color="auto" w:fill="auto"/>
        <w:spacing w:after="240" w:line="274" w:lineRule="exact"/>
        <w:ind w:left="20" w:right="20" w:firstLine="560"/>
        <w:jc w:val="both"/>
      </w:pPr>
      <w:r>
        <w:rPr>
          <w:rStyle w:val="7"/>
        </w:rPr>
        <w:t xml:space="preserve">Проектная и учебно-исследовательская деятельности не просто дополняют традиционные формы обучения. Эти деятельности оказывают свое влияние на все аспекты образовательного процесса. Они поляризуют образовательное пространство, открывают его в сферу внешкольной деятельности, в направлении образовательной деятельности, в направлении образовательной и профессиональной перспективы школьников, превращает оценивание в </w:t>
      </w:r>
      <w:proofErr w:type="spellStart"/>
      <w:r>
        <w:rPr>
          <w:rStyle w:val="7"/>
        </w:rPr>
        <w:t>самооценивание</w:t>
      </w:r>
      <w:proofErr w:type="spellEnd"/>
      <w:r>
        <w:rPr>
          <w:rStyle w:val="7"/>
        </w:rPr>
        <w:t>, вводит школьника в сферу социальных отношений.</w:t>
      </w:r>
    </w:p>
    <w:p w:rsidR="004701E0" w:rsidRDefault="004701E0" w:rsidP="00E32C5E">
      <w:pPr>
        <w:keepNext/>
        <w:keepLines/>
        <w:ind w:left="1040" w:right="1100"/>
        <w:jc w:val="right"/>
      </w:pPr>
      <w:bookmarkStart w:id="11" w:name="bookmark367"/>
      <w:r>
        <w:rPr>
          <w:rStyle w:val="30"/>
        </w:rPr>
        <w:t>5. Оценка сформированности ключевых компетентностей в рамках оценивания учебно-исследовательской и проектной деятельности</w:t>
      </w:r>
      <w:bookmarkEnd w:id="11"/>
    </w:p>
    <w:p w:rsidR="004701E0" w:rsidRDefault="004701E0" w:rsidP="00E32C5E">
      <w:pPr>
        <w:pStyle w:val="19"/>
        <w:shd w:val="clear" w:color="auto" w:fill="auto"/>
        <w:spacing w:line="274" w:lineRule="exact"/>
        <w:ind w:left="20" w:right="20" w:firstLine="560"/>
        <w:jc w:val="both"/>
      </w:pPr>
      <w:r>
        <w:rPr>
          <w:rStyle w:val="7"/>
        </w:rPr>
        <w:t>В процессе проектной деятельности учащегося возможна с помощью специальных оценочных процедур исключительная возможность оценки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w:t>
      </w:r>
      <w:r>
        <w:rPr>
          <w:rStyle w:val="a5"/>
        </w:rPr>
        <w:t xml:space="preserve"> собственных проблем</w:t>
      </w:r>
      <w:r>
        <w:rPr>
          <w:rStyle w:val="7"/>
        </w:rPr>
        <w:t xml:space="preserve"> средствами проекта. Также по целому ряду оснований - способов деятельности, владение которыми демонстрирует учащийся, - можно выявить также уровень сформированности таких компетентностей, как работа с информацией и коммуникация.</w:t>
      </w:r>
    </w:p>
    <w:p w:rsidR="004701E0" w:rsidRDefault="004701E0" w:rsidP="00E32C5E">
      <w:pPr>
        <w:pStyle w:val="19"/>
        <w:shd w:val="clear" w:color="auto" w:fill="auto"/>
        <w:spacing w:line="274" w:lineRule="exact"/>
        <w:ind w:left="20" w:right="20" w:firstLine="560"/>
        <w:jc w:val="both"/>
      </w:pPr>
      <w:r>
        <w:rPr>
          <w:rStyle w:val="7"/>
        </w:rPr>
        <w:t>С этой целью разработаны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w:t>
      </w:r>
    </w:p>
    <w:p w:rsidR="004701E0" w:rsidRDefault="004701E0" w:rsidP="00E32C5E">
      <w:pPr>
        <w:pStyle w:val="19"/>
        <w:shd w:val="clear" w:color="auto" w:fill="auto"/>
        <w:spacing w:line="274" w:lineRule="exact"/>
        <w:ind w:left="20" w:right="20" w:firstLine="560"/>
        <w:jc w:val="both"/>
      </w:pPr>
      <w:r>
        <w:rPr>
          <w:rStyle w:val="7"/>
        </w:rPr>
        <w:t>Предполагается, что первый уровень осваивается учащимся в начальной школе, второй - в 5-6 классах, третий - в 7-9 классах, четвертый - на старшей ступени.</w:t>
      </w:r>
    </w:p>
    <w:p w:rsidR="004701E0" w:rsidRDefault="004701E0" w:rsidP="00E32C5E">
      <w:pPr>
        <w:pStyle w:val="19"/>
        <w:shd w:val="clear" w:color="auto" w:fill="auto"/>
        <w:spacing w:line="274" w:lineRule="exact"/>
        <w:ind w:left="20" w:right="20" w:firstLine="560"/>
        <w:jc w:val="both"/>
      </w:pPr>
      <w:r>
        <w:rPr>
          <w:rStyle w:val="7"/>
        </w:rPr>
        <w:t>Требования и критерии оценки уровня сформированности ключевых компетентностей учащихся (для оценки проектной деятельности).</w:t>
      </w:r>
    </w:p>
    <w:p w:rsidR="004701E0" w:rsidRDefault="004701E0" w:rsidP="00046135">
      <w:pPr>
        <w:pStyle w:val="19"/>
        <w:shd w:val="clear" w:color="auto" w:fill="auto"/>
        <w:spacing w:line="274" w:lineRule="exact"/>
        <w:ind w:left="20" w:right="20" w:firstLine="560"/>
        <w:jc w:val="both"/>
      </w:pPr>
      <w:r>
        <w:rPr>
          <w:rStyle w:val="7"/>
        </w:rPr>
        <w:t xml:space="preserve">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w:t>
      </w:r>
      <w:r>
        <w:rPr>
          <w:rStyle w:val="7"/>
        </w:rPr>
        <w:lastRenderedPageBreak/>
        <w:t>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4701E0" w:rsidRDefault="004701E0" w:rsidP="00046135">
      <w:pPr>
        <w:pStyle w:val="19"/>
        <w:shd w:val="clear" w:color="auto" w:fill="auto"/>
        <w:spacing w:line="274" w:lineRule="exact"/>
        <w:ind w:left="20" w:right="20" w:firstLine="560"/>
        <w:jc w:val="both"/>
      </w:pPr>
      <w:r>
        <w:rPr>
          <w:rStyle w:val="7"/>
        </w:rPr>
        <w:t>Рекомендуется разъяснить учащимся критерии оценки их проектной деятельности и давать качественную оценку продвижения учащегося. При необходимости выставлять отметку рекомендуется ориентироваться на общий балл и принимать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 - по другим.</w:t>
      </w:r>
    </w:p>
    <w:p w:rsidR="004701E0" w:rsidRDefault="004701E0" w:rsidP="00046135">
      <w:pPr>
        <w:pStyle w:val="19"/>
        <w:shd w:val="clear" w:color="auto" w:fill="auto"/>
        <w:spacing w:line="274" w:lineRule="exact"/>
        <w:ind w:left="20" w:right="20" w:firstLine="560"/>
        <w:jc w:val="both"/>
      </w:pPr>
      <w:r>
        <w:rPr>
          <w:rStyle w:val="7"/>
        </w:rPr>
        <w:t>Поскольку переход учащегося на новый уровень освоения компетентности (или его продвижение внутри уровня) нередко связаны с увеличением его самостоятельности в рамках проектной деятельности, рекомендуется фиксировать ту помощь, которую оказывает учитель при работе над проектом, на оборотной стороне бланка.</w:t>
      </w:r>
    </w:p>
    <w:p w:rsidR="004701E0" w:rsidRDefault="004701E0" w:rsidP="00046135">
      <w:pPr>
        <w:pStyle w:val="19"/>
        <w:shd w:val="clear" w:color="auto" w:fill="auto"/>
        <w:spacing w:line="274" w:lineRule="exact"/>
        <w:ind w:left="20" w:right="20" w:firstLine="560"/>
        <w:jc w:val="both"/>
      </w:pPr>
      <w:r>
        <w:rPr>
          <w:rStyle w:val="7"/>
        </w:rPr>
        <w:t xml:space="preserve">Объектами оценки являются </w:t>
      </w:r>
      <w:proofErr w:type="spellStart"/>
      <w:r>
        <w:rPr>
          <w:rStyle w:val="7"/>
        </w:rPr>
        <w:t>портфолио</w:t>
      </w:r>
      <w:proofErr w:type="spellEnd"/>
      <w:r>
        <w:rPr>
          <w:rStyle w:val="7"/>
        </w:rPr>
        <w:t xml:space="preserve"> проектной деятельности учащегося, презентация продукта, а также наблюдение за работой в группе и консультацией. Субъекты оценки в первых двух случаях могут быть разными: руководитель проекта, другие педагоги; при оценке презентации - также учащиеся и родители. Наблюдение и оценку рабочих листов </w:t>
      </w:r>
      <w:proofErr w:type="spellStart"/>
      <w:r>
        <w:rPr>
          <w:rStyle w:val="7"/>
        </w:rPr>
        <w:t>портфолио</w:t>
      </w:r>
      <w:proofErr w:type="spellEnd"/>
      <w:r>
        <w:rPr>
          <w:rStyle w:val="7"/>
        </w:rPr>
        <w:t xml:space="preserve"> проектной деятельности проводит только руководитель проекта.</w:t>
      </w:r>
    </w:p>
    <w:p w:rsidR="004701E0" w:rsidRDefault="004701E0" w:rsidP="00046135">
      <w:pPr>
        <w:pStyle w:val="19"/>
        <w:shd w:val="clear" w:color="auto" w:fill="auto"/>
        <w:spacing w:line="274" w:lineRule="exact"/>
        <w:ind w:left="20" w:right="20" w:firstLine="560"/>
        <w:jc w:val="both"/>
      </w:pPr>
      <w:r>
        <w:rPr>
          <w:rStyle w:val="7"/>
        </w:rPr>
        <w:t xml:space="preserve">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(т.е. </w:t>
      </w:r>
      <w:proofErr w:type="spellStart"/>
      <w:r>
        <w:rPr>
          <w:rStyle w:val="7"/>
        </w:rPr>
        <w:t>соорганизации</w:t>
      </w:r>
      <w:proofErr w:type="spellEnd"/>
      <w:r>
        <w:rPr>
          <w:rStyle w:val="7"/>
        </w:rPr>
        <w:t xml:space="preserve"> внешних и внутренних ресурсов для решения проблемы). 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w:t>
      </w:r>
    </w:p>
    <w:p w:rsidR="004701E0" w:rsidRDefault="004701E0" w:rsidP="00046135">
      <w:pPr>
        <w:pStyle w:val="19"/>
        <w:shd w:val="clear" w:color="auto" w:fill="auto"/>
        <w:spacing w:line="274" w:lineRule="exact"/>
        <w:ind w:left="20" w:right="20" w:firstLine="560"/>
        <w:jc w:val="both"/>
      </w:pPr>
      <w:r>
        <w:rPr>
          <w:rStyle w:val="7"/>
        </w:rPr>
        <w:t>Другими словами,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4701E0" w:rsidRDefault="004701E0" w:rsidP="00046135">
      <w:pPr>
        <w:pStyle w:val="19"/>
        <w:shd w:val="clear" w:color="auto" w:fill="auto"/>
        <w:spacing w:line="274" w:lineRule="exact"/>
        <w:ind w:left="20" w:right="20" w:firstLine="560"/>
        <w:jc w:val="both"/>
      </w:pPr>
      <w:r>
        <w:rPr>
          <w:rStyle w:val="7"/>
        </w:rPr>
        <w:t xml:space="preserve">Объектом оценки являются рабочие листы </w:t>
      </w:r>
      <w:proofErr w:type="spellStart"/>
      <w:r>
        <w:rPr>
          <w:rStyle w:val="7"/>
        </w:rPr>
        <w:t>портфолио</w:t>
      </w:r>
      <w:proofErr w:type="spellEnd"/>
      <w:r>
        <w:rPr>
          <w:rStyle w:val="7"/>
        </w:rPr>
        <w:t xml:space="preserve"> проектной деятельности учащегося.</w:t>
      </w:r>
    </w:p>
    <w:p w:rsidR="004701E0" w:rsidRDefault="004701E0" w:rsidP="00046135">
      <w:pPr>
        <w:pStyle w:val="19"/>
        <w:shd w:val="clear" w:color="auto" w:fill="auto"/>
        <w:spacing w:after="240" w:line="274" w:lineRule="exact"/>
        <w:ind w:left="20" w:right="20" w:firstLine="560"/>
        <w:jc w:val="both"/>
      </w:pPr>
      <w:r>
        <w:rPr>
          <w:rStyle w:val="7"/>
        </w:rPr>
        <w:t xml:space="preserve">Показатели и критерии сформированности ключевых компетентностей в рамках оценивания учебно-исследовательской и проектной деятельности представлены в </w:t>
      </w:r>
      <w:r>
        <w:rPr>
          <w:rStyle w:val="92"/>
        </w:rPr>
        <w:t>Приложении 4.</w:t>
      </w:r>
    </w:p>
    <w:p w:rsidR="004701E0" w:rsidRDefault="004701E0" w:rsidP="00E32C5E"/>
    <w:sectPr w:rsidR="004701E0" w:rsidSect="00D54465">
      <w:headerReference w:type="even" r:id="rId8"/>
      <w:headerReference w:type="default" r:id="rId9"/>
      <w:footerReference w:type="even" r:id="rId10"/>
      <w:footerReference w:type="default" r:id="rId11"/>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1E0" w:rsidRDefault="004701E0" w:rsidP="00240BD9">
      <w:pPr>
        <w:spacing w:after="0" w:line="240" w:lineRule="auto"/>
      </w:pPr>
      <w:r>
        <w:separator/>
      </w:r>
    </w:p>
  </w:endnote>
  <w:endnote w:type="continuationSeparator" w:id="1">
    <w:p w:rsidR="004701E0" w:rsidRDefault="004701E0" w:rsidP="00240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E0" w:rsidRDefault="00B96840">
    <w:pPr>
      <w:pStyle w:val="a7"/>
      <w:framePr w:w="12234" w:h="158" w:wrap="none" w:vAnchor="text" w:hAnchor="page" w:x="2223" w:y="-4411"/>
      <w:shd w:val="clear" w:color="auto" w:fill="auto"/>
      <w:ind w:left="10704"/>
    </w:pPr>
    <w:fldSimple w:instr=" PAGE \* MERGEFORMAT ">
      <w:r w:rsidR="004701E0" w:rsidRPr="001C6B1F">
        <w:rPr>
          <w:rStyle w:val="11pt"/>
          <w:noProof/>
        </w:rPr>
        <w:t>252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E0" w:rsidRDefault="00B96840">
    <w:pPr>
      <w:pStyle w:val="a7"/>
      <w:framePr w:w="12234" w:h="158" w:wrap="none" w:vAnchor="text" w:hAnchor="page" w:x="2223" w:y="-4411"/>
      <w:shd w:val="clear" w:color="auto" w:fill="auto"/>
      <w:ind w:left="10704"/>
    </w:pPr>
    <w:fldSimple w:instr=" PAGE \* MERGEFORMAT ">
      <w:r w:rsidR="000139A9" w:rsidRPr="000139A9">
        <w:rPr>
          <w:rStyle w:val="11pt"/>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1E0" w:rsidRDefault="004701E0" w:rsidP="00240BD9">
      <w:pPr>
        <w:spacing w:after="0" w:line="240" w:lineRule="auto"/>
      </w:pPr>
      <w:r>
        <w:separator/>
      </w:r>
    </w:p>
  </w:footnote>
  <w:footnote w:type="continuationSeparator" w:id="1">
    <w:p w:rsidR="004701E0" w:rsidRDefault="004701E0" w:rsidP="00240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E0" w:rsidRDefault="004701E0">
    <w:pPr>
      <w:pStyle w:val="a7"/>
      <w:framePr w:w="12234" w:h="182" w:wrap="none" w:vAnchor="text" w:hAnchor="page" w:x="2223" w:y="4211"/>
      <w:shd w:val="clear" w:color="auto" w:fill="auto"/>
      <w:ind w:left="2026"/>
    </w:pPr>
    <w:r>
      <w:rPr>
        <w:rStyle w:val="91"/>
      </w:rPr>
      <w:t>Основная образовательная программа основного общего образования МБОУ «СОШ № 35» г. Братска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E0" w:rsidRDefault="004701E0" w:rsidP="00240BD9">
    <w:pPr>
      <w:pStyle w:val="a7"/>
      <w:framePr w:w="12234" w:h="182" w:wrap="none" w:vAnchor="text" w:hAnchor="page" w:x="2223" w:y="4211"/>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399"/>
    <w:multiLevelType w:val="multilevel"/>
    <w:tmpl w:val="1DE40B0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EE2AA0"/>
    <w:multiLevelType w:val="multilevel"/>
    <w:tmpl w:val="FCD41BF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B914D2D"/>
    <w:multiLevelType w:val="multilevel"/>
    <w:tmpl w:val="0C12900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DC7BEF"/>
    <w:multiLevelType w:val="multilevel"/>
    <w:tmpl w:val="953A382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2730C0"/>
    <w:multiLevelType w:val="multilevel"/>
    <w:tmpl w:val="0AD621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F81E0E"/>
    <w:multiLevelType w:val="multilevel"/>
    <w:tmpl w:val="6C72CB8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E951A0A"/>
    <w:multiLevelType w:val="multilevel"/>
    <w:tmpl w:val="2FF8BE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5B332F5"/>
    <w:multiLevelType w:val="multilevel"/>
    <w:tmpl w:val="25FEFB6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67D3CBB"/>
    <w:multiLevelType w:val="multilevel"/>
    <w:tmpl w:val="453C6E4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D2C264B"/>
    <w:multiLevelType w:val="multilevel"/>
    <w:tmpl w:val="A066E4FC"/>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65763D"/>
    <w:multiLevelType w:val="multilevel"/>
    <w:tmpl w:val="B350B0E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3"/>
  </w:num>
  <w:num w:numId="3">
    <w:abstractNumId w:val="10"/>
  </w:num>
  <w:num w:numId="4">
    <w:abstractNumId w:val="4"/>
  </w:num>
  <w:num w:numId="5">
    <w:abstractNumId w:val="7"/>
  </w:num>
  <w:num w:numId="6">
    <w:abstractNumId w:val="5"/>
  </w:num>
  <w:num w:numId="7">
    <w:abstractNumId w:val="9"/>
  </w:num>
  <w:num w:numId="8">
    <w:abstractNumId w:val="1"/>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BD9"/>
    <w:rsid w:val="000115BB"/>
    <w:rsid w:val="000139A9"/>
    <w:rsid w:val="00046135"/>
    <w:rsid w:val="000E3744"/>
    <w:rsid w:val="0011240B"/>
    <w:rsid w:val="00172D87"/>
    <w:rsid w:val="001C46E3"/>
    <w:rsid w:val="001C6B1F"/>
    <w:rsid w:val="00200FB9"/>
    <w:rsid w:val="00240BD9"/>
    <w:rsid w:val="002C2EBB"/>
    <w:rsid w:val="003050CE"/>
    <w:rsid w:val="004701E0"/>
    <w:rsid w:val="004E2A45"/>
    <w:rsid w:val="00515286"/>
    <w:rsid w:val="00595ACC"/>
    <w:rsid w:val="0064001C"/>
    <w:rsid w:val="00717E76"/>
    <w:rsid w:val="00854E7A"/>
    <w:rsid w:val="009C5890"/>
    <w:rsid w:val="00AC4286"/>
    <w:rsid w:val="00B34C1C"/>
    <w:rsid w:val="00B96840"/>
    <w:rsid w:val="00CF543C"/>
    <w:rsid w:val="00D54465"/>
    <w:rsid w:val="00D63E5C"/>
    <w:rsid w:val="00D9053E"/>
    <w:rsid w:val="00E06463"/>
    <w:rsid w:val="00E32C5E"/>
    <w:rsid w:val="00F111A3"/>
    <w:rsid w:val="00F91DAA"/>
    <w:rsid w:val="00FC06A8"/>
    <w:rsid w:val="00FD00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link w:val="90"/>
    <w:uiPriority w:val="99"/>
    <w:locked/>
    <w:rsid w:val="00240BD9"/>
    <w:rPr>
      <w:rFonts w:ascii="Times New Roman" w:hAnsi="Times New Roman" w:cs="Times New Roman"/>
      <w:sz w:val="23"/>
      <w:szCs w:val="23"/>
      <w:shd w:val="clear" w:color="auto" w:fill="FFFFFF"/>
    </w:rPr>
  </w:style>
  <w:style w:type="character" w:customStyle="1" w:styleId="a3">
    <w:name w:val="Основной текст + Полужирный"/>
    <w:aliases w:val="Курсив"/>
    <w:basedOn w:val="a0"/>
    <w:uiPriority w:val="99"/>
    <w:rsid w:val="00240BD9"/>
    <w:rPr>
      <w:rFonts w:ascii="Times New Roman" w:hAnsi="Times New Roman" w:cs="Times New Roman"/>
      <w:b/>
      <w:bCs/>
      <w:i/>
      <w:iCs/>
      <w:spacing w:val="0"/>
      <w:sz w:val="23"/>
      <w:szCs w:val="23"/>
    </w:rPr>
  </w:style>
  <w:style w:type="character" w:customStyle="1" w:styleId="7">
    <w:name w:val="Основной текст7"/>
    <w:basedOn w:val="a0"/>
    <w:uiPriority w:val="99"/>
    <w:rsid w:val="00240BD9"/>
    <w:rPr>
      <w:rFonts w:ascii="Times New Roman" w:hAnsi="Times New Roman" w:cs="Times New Roman"/>
      <w:spacing w:val="0"/>
      <w:sz w:val="23"/>
      <w:szCs w:val="23"/>
    </w:rPr>
  </w:style>
  <w:style w:type="character" w:customStyle="1" w:styleId="3">
    <w:name w:val="Заголовок №3_"/>
    <w:basedOn w:val="a0"/>
    <w:uiPriority w:val="99"/>
    <w:rsid w:val="00240BD9"/>
    <w:rPr>
      <w:rFonts w:ascii="Times New Roman" w:hAnsi="Times New Roman" w:cs="Times New Roman"/>
      <w:spacing w:val="0"/>
      <w:sz w:val="23"/>
      <w:szCs w:val="23"/>
    </w:rPr>
  </w:style>
  <w:style w:type="character" w:customStyle="1" w:styleId="30">
    <w:name w:val="Заголовок №3"/>
    <w:basedOn w:val="3"/>
    <w:uiPriority w:val="99"/>
    <w:rsid w:val="00240BD9"/>
  </w:style>
  <w:style w:type="paragraph" w:customStyle="1" w:styleId="90">
    <w:name w:val="Основной текст (9)"/>
    <w:basedOn w:val="a"/>
    <w:link w:val="9"/>
    <w:uiPriority w:val="99"/>
    <w:rsid w:val="00240BD9"/>
    <w:pPr>
      <w:shd w:val="clear" w:color="auto" w:fill="FFFFFF"/>
      <w:spacing w:after="0" w:line="317" w:lineRule="exact"/>
      <w:jc w:val="both"/>
    </w:pPr>
    <w:rPr>
      <w:rFonts w:ascii="Times New Roman" w:hAnsi="Times New Roman"/>
      <w:sz w:val="23"/>
      <w:szCs w:val="23"/>
    </w:rPr>
  </w:style>
  <w:style w:type="character" w:customStyle="1" w:styleId="a4">
    <w:name w:val="Основной текст_"/>
    <w:basedOn w:val="a0"/>
    <w:link w:val="19"/>
    <w:uiPriority w:val="99"/>
    <w:locked/>
    <w:rsid w:val="00240BD9"/>
    <w:rPr>
      <w:rFonts w:ascii="Times New Roman" w:hAnsi="Times New Roman" w:cs="Times New Roman"/>
      <w:sz w:val="23"/>
      <w:szCs w:val="23"/>
      <w:shd w:val="clear" w:color="auto" w:fill="FFFFFF"/>
    </w:rPr>
  </w:style>
  <w:style w:type="character" w:customStyle="1" w:styleId="8">
    <w:name w:val="Основной текст (8)_"/>
    <w:basedOn w:val="a0"/>
    <w:link w:val="80"/>
    <w:uiPriority w:val="99"/>
    <w:locked/>
    <w:rsid w:val="00240BD9"/>
    <w:rPr>
      <w:rFonts w:ascii="Times New Roman" w:hAnsi="Times New Roman" w:cs="Times New Roman"/>
      <w:sz w:val="23"/>
      <w:szCs w:val="23"/>
      <w:shd w:val="clear" w:color="auto" w:fill="FFFFFF"/>
    </w:rPr>
  </w:style>
  <w:style w:type="character" w:customStyle="1" w:styleId="a5">
    <w:name w:val="Основной текст + Курсив"/>
    <w:basedOn w:val="a4"/>
    <w:uiPriority w:val="99"/>
    <w:rsid w:val="00240BD9"/>
    <w:rPr>
      <w:i/>
      <w:iCs/>
    </w:rPr>
  </w:style>
  <w:style w:type="paragraph" w:customStyle="1" w:styleId="19">
    <w:name w:val="Основной текст19"/>
    <w:basedOn w:val="a"/>
    <w:link w:val="a4"/>
    <w:uiPriority w:val="99"/>
    <w:rsid w:val="00240BD9"/>
    <w:pPr>
      <w:shd w:val="clear" w:color="auto" w:fill="FFFFFF"/>
      <w:spacing w:after="0" w:line="240" w:lineRule="atLeast"/>
      <w:ind w:hanging="320"/>
    </w:pPr>
    <w:rPr>
      <w:rFonts w:ascii="Times New Roman" w:hAnsi="Times New Roman"/>
      <w:sz w:val="23"/>
      <w:szCs w:val="23"/>
    </w:rPr>
  </w:style>
  <w:style w:type="paragraph" w:customStyle="1" w:styleId="80">
    <w:name w:val="Основной текст (8)"/>
    <w:basedOn w:val="a"/>
    <w:link w:val="8"/>
    <w:uiPriority w:val="99"/>
    <w:rsid w:val="00240BD9"/>
    <w:pPr>
      <w:shd w:val="clear" w:color="auto" w:fill="FFFFFF"/>
      <w:spacing w:after="0" w:line="317" w:lineRule="exact"/>
      <w:jc w:val="both"/>
    </w:pPr>
    <w:rPr>
      <w:rFonts w:ascii="Times New Roman" w:hAnsi="Times New Roman"/>
      <w:sz w:val="23"/>
      <w:szCs w:val="23"/>
    </w:rPr>
  </w:style>
  <w:style w:type="character" w:customStyle="1" w:styleId="4">
    <w:name w:val="Основной текст (4)_"/>
    <w:basedOn w:val="a0"/>
    <w:uiPriority w:val="99"/>
    <w:rsid w:val="00240BD9"/>
    <w:rPr>
      <w:rFonts w:ascii="Times New Roman" w:hAnsi="Times New Roman" w:cs="Times New Roman"/>
      <w:spacing w:val="0"/>
      <w:sz w:val="23"/>
      <w:szCs w:val="23"/>
    </w:rPr>
  </w:style>
  <w:style w:type="character" w:customStyle="1" w:styleId="a6">
    <w:name w:val="Колонтитул_"/>
    <w:basedOn w:val="a0"/>
    <w:link w:val="a7"/>
    <w:uiPriority w:val="99"/>
    <w:locked/>
    <w:rsid w:val="00240BD9"/>
    <w:rPr>
      <w:rFonts w:ascii="Times New Roman" w:hAnsi="Times New Roman" w:cs="Times New Roman"/>
      <w:sz w:val="20"/>
      <w:szCs w:val="20"/>
      <w:shd w:val="clear" w:color="auto" w:fill="FFFFFF"/>
    </w:rPr>
  </w:style>
  <w:style w:type="character" w:customStyle="1" w:styleId="11pt">
    <w:name w:val="Колонтитул + 11 pt"/>
    <w:basedOn w:val="a6"/>
    <w:uiPriority w:val="99"/>
    <w:rsid w:val="00240BD9"/>
    <w:rPr>
      <w:spacing w:val="0"/>
      <w:sz w:val="22"/>
      <w:szCs w:val="22"/>
    </w:rPr>
  </w:style>
  <w:style w:type="character" w:customStyle="1" w:styleId="2">
    <w:name w:val="Подпись к таблице (2)_"/>
    <w:basedOn w:val="a0"/>
    <w:uiPriority w:val="99"/>
    <w:rsid w:val="00240BD9"/>
    <w:rPr>
      <w:rFonts w:ascii="Times New Roman" w:hAnsi="Times New Roman" w:cs="Times New Roman"/>
      <w:spacing w:val="0"/>
      <w:sz w:val="23"/>
      <w:szCs w:val="23"/>
    </w:rPr>
  </w:style>
  <w:style w:type="character" w:customStyle="1" w:styleId="40">
    <w:name w:val="Основной текст (4)"/>
    <w:basedOn w:val="4"/>
    <w:uiPriority w:val="99"/>
    <w:rsid w:val="00240BD9"/>
  </w:style>
  <w:style w:type="character" w:customStyle="1" w:styleId="81">
    <w:name w:val="Основной текст (8) + Не курсив"/>
    <w:basedOn w:val="8"/>
    <w:uiPriority w:val="99"/>
    <w:rsid w:val="00240BD9"/>
    <w:rPr>
      <w:i/>
      <w:iCs/>
      <w:spacing w:val="0"/>
    </w:rPr>
  </w:style>
  <w:style w:type="character" w:customStyle="1" w:styleId="82">
    <w:name w:val="Основной текст8"/>
    <w:basedOn w:val="a4"/>
    <w:uiPriority w:val="99"/>
    <w:rsid w:val="00240BD9"/>
    <w:rPr>
      <w:spacing w:val="0"/>
      <w:u w:val="single"/>
    </w:rPr>
  </w:style>
  <w:style w:type="character" w:customStyle="1" w:styleId="20">
    <w:name w:val="Подпись к таблице (2)"/>
    <w:basedOn w:val="2"/>
    <w:uiPriority w:val="99"/>
    <w:rsid w:val="00240BD9"/>
  </w:style>
  <w:style w:type="character" w:customStyle="1" w:styleId="91">
    <w:name w:val="Колонтитул + 9"/>
    <w:aliases w:val="5 pt,Полужирный,Курсив1"/>
    <w:basedOn w:val="a6"/>
    <w:uiPriority w:val="99"/>
    <w:rsid w:val="00240BD9"/>
    <w:rPr>
      <w:b/>
      <w:bCs/>
      <w:i/>
      <w:iCs/>
      <w:sz w:val="19"/>
      <w:szCs w:val="19"/>
    </w:rPr>
  </w:style>
  <w:style w:type="paragraph" w:customStyle="1" w:styleId="a7">
    <w:name w:val="Колонтитул"/>
    <w:basedOn w:val="a"/>
    <w:link w:val="a6"/>
    <w:uiPriority w:val="99"/>
    <w:rsid w:val="00240BD9"/>
    <w:pPr>
      <w:shd w:val="clear" w:color="auto" w:fill="FFFFFF"/>
      <w:spacing w:after="0" w:line="240" w:lineRule="auto"/>
    </w:pPr>
    <w:rPr>
      <w:rFonts w:ascii="Times New Roman" w:hAnsi="Times New Roman"/>
      <w:sz w:val="20"/>
      <w:szCs w:val="20"/>
    </w:rPr>
  </w:style>
  <w:style w:type="paragraph" w:styleId="a8">
    <w:name w:val="header"/>
    <w:basedOn w:val="a"/>
    <w:link w:val="a9"/>
    <w:uiPriority w:val="99"/>
    <w:semiHidden/>
    <w:rsid w:val="00240BD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240BD9"/>
    <w:rPr>
      <w:rFonts w:cs="Times New Roman"/>
    </w:rPr>
  </w:style>
  <w:style w:type="paragraph" w:styleId="aa">
    <w:name w:val="footer"/>
    <w:basedOn w:val="a"/>
    <w:link w:val="ab"/>
    <w:uiPriority w:val="99"/>
    <w:semiHidden/>
    <w:rsid w:val="00240BD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240BD9"/>
    <w:rPr>
      <w:rFonts w:cs="Times New Roman"/>
    </w:rPr>
  </w:style>
  <w:style w:type="character" w:customStyle="1" w:styleId="22">
    <w:name w:val="Основной текст (22)_"/>
    <w:basedOn w:val="a0"/>
    <w:link w:val="220"/>
    <w:uiPriority w:val="99"/>
    <w:locked/>
    <w:rsid w:val="004E2A45"/>
    <w:rPr>
      <w:rFonts w:ascii="Times New Roman" w:hAnsi="Times New Roman" w:cs="Times New Roman"/>
      <w:sz w:val="21"/>
      <w:szCs w:val="21"/>
      <w:shd w:val="clear" w:color="auto" w:fill="FFFFFF"/>
    </w:rPr>
  </w:style>
  <w:style w:type="character" w:customStyle="1" w:styleId="21">
    <w:name w:val="Основной текст (21)_"/>
    <w:basedOn w:val="a0"/>
    <w:uiPriority w:val="99"/>
    <w:rsid w:val="004E2A45"/>
    <w:rPr>
      <w:rFonts w:ascii="Times New Roman" w:hAnsi="Times New Roman" w:cs="Times New Roman"/>
      <w:spacing w:val="0"/>
      <w:sz w:val="21"/>
      <w:szCs w:val="21"/>
    </w:rPr>
  </w:style>
  <w:style w:type="character" w:customStyle="1" w:styleId="210">
    <w:name w:val="Основной текст (21)"/>
    <w:basedOn w:val="21"/>
    <w:uiPriority w:val="99"/>
    <w:rsid w:val="004E2A45"/>
  </w:style>
  <w:style w:type="character" w:customStyle="1" w:styleId="25">
    <w:name w:val="Основной текст (25)_"/>
    <w:basedOn w:val="a0"/>
    <w:uiPriority w:val="99"/>
    <w:rsid w:val="004E2A45"/>
    <w:rPr>
      <w:rFonts w:ascii="Times New Roman" w:hAnsi="Times New Roman" w:cs="Times New Roman"/>
      <w:spacing w:val="0"/>
      <w:sz w:val="21"/>
      <w:szCs w:val="21"/>
    </w:rPr>
  </w:style>
  <w:style w:type="character" w:customStyle="1" w:styleId="211">
    <w:name w:val="Основной текст (21) + Курсив"/>
    <w:basedOn w:val="21"/>
    <w:uiPriority w:val="99"/>
    <w:rsid w:val="004E2A45"/>
    <w:rPr>
      <w:i/>
      <w:iCs/>
    </w:rPr>
  </w:style>
  <w:style w:type="character" w:customStyle="1" w:styleId="250">
    <w:name w:val="Основной текст (25)"/>
    <w:basedOn w:val="25"/>
    <w:uiPriority w:val="99"/>
    <w:rsid w:val="004E2A45"/>
  </w:style>
  <w:style w:type="paragraph" w:customStyle="1" w:styleId="220">
    <w:name w:val="Основной текст (22)"/>
    <w:basedOn w:val="a"/>
    <w:link w:val="22"/>
    <w:uiPriority w:val="99"/>
    <w:rsid w:val="004E2A45"/>
    <w:pPr>
      <w:shd w:val="clear" w:color="auto" w:fill="FFFFFF"/>
      <w:spacing w:after="0" w:line="250" w:lineRule="exact"/>
    </w:pPr>
    <w:rPr>
      <w:rFonts w:ascii="Times New Roman" w:hAnsi="Times New Roman"/>
      <w:sz w:val="21"/>
      <w:szCs w:val="21"/>
    </w:rPr>
  </w:style>
  <w:style w:type="character" w:customStyle="1" w:styleId="1">
    <w:name w:val="Заголовок №1_"/>
    <w:basedOn w:val="a0"/>
    <w:link w:val="10"/>
    <w:uiPriority w:val="99"/>
    <w:locked/>
    <w:rsid w:val="000115BB"/>
    <w:rPr>
      <w:rFonts w:ascii="Times New Roman" w:hAnsi="Times New Roman" w:cs="Times New Roman"/>
      <w:sz w:val="26"/>
      <w:szCs w:val="26"/>
      <w:shd w:val="clear" w:color="auto" w:fill="FFFFFF"/>
    </w:rPr>
  </w:style>
  <w:style w:type="paragraph" w:customStyle="1" w:styleId="10">
    <w:name w:val="Заголовок №1"/>
    <w:basedOn w:val="a"/>
    <w:link w:val="1"/>
    <w:uiPriority w:val="99"/>
    <w:rsid w:val="000115BB"/>
    <w:pPr>
      <w:shd w:val="clear" w:color="auto" w:fill="FFFFFF"/>
      <w:spacing w:after="360" w:line="240" w:lineRule="atLeast"/>
      <w:outlineLvl w:val="0"/>
    </w:pPr>
    <w:rPr>
      <w:rFonts w:ascii="Times New Roman" w:hAnsi="Times New Roman"/>
      <w:sz w:val="26"/>
      <w:szCs w:val="26"/>
    </w:rPr>
  </w:style>
  <w:style w:type="character" w:customStyle="1" w:styleId="32">
    <w:name w:val="Заголовок №3 (2)_"/>
    <w:basedOn w:val="a0"/>
    <w:link w:val="320"/>
    <w:uiPriority w:val="99"/>
    <w:locked/>
    <w:rsid w:val="00FC06A8"/>
    <w:rPr>
      <w:rFonts w:ascii="Times New Roman" w:hAnsi="Times New Roman" w:cs="Times New Roman"/>
      <w:sz w:val="23"/>
      <w:szCs w:val="23"/>
      <w:shd w:val="clear" w:color="auto" w:fill="FFFFFF"/>
    </w:rPr>
  </w:style>
  <w:style w:type="paragraph" w:customStyle="1" w:styleId="320">
    <w:name w:val="Заголовок №3 (2)"/>
    <w:basedOn w:val="a"/>
    <w:link w:val="32"/>
    <w:uiPriority w:val="99"/>
    <w:rsid w:val="00FC06A8"/>
    <w:pPr>
      <w:shd w:val="clear" w:color="auto" w:fill="FFFFFF"/>
      <w:spacing w:before="240" w:after="0" w:line="274" w:lineRule="exact"/>
      <w:jc w:val="both"/>
      <w:outlineLvl w:val="2"/>
    </w:pPr>
    <w:rPr>
      <w:rFonts w:ascii="Times New Roman" w:hAnsi="Times New Roman"/>
      <w:sz w:val="23"/>
      <w:szCs w:val="23"/>
    </w:rPr>
  </w:style>
  <w:style w:type="character" w:customStyle="1" w:styleId="ac">
    <w:name w:val="Подпись к картинке_"/>
    <w:basedOn w:val="a0"/>
    <w:uiPriority w:val="99"/>
    <w:rsid w:val="00D63E5C"/>
    <w:rPr>
      <w:rFonts w:ascii="Times New Roman" w:hAnsi="Times New Roman" w:cs="Times New Roman"/>
      <w:spacing w:val="0"/>
      <w:sz w:val="23"/>
      <w:szCs w:val="23"/>
    </w:rPr>
  </w:style>
  <w:style w:type="character" w:customStyle="1" w:styleId="ad">
    <w:name w:val="Подпись к картинке"/>
    <w:basedOn w:val="ac"/>
    <w:uiPriority w:val="99"/>
    <w:rsid w:val="00D63E5C"/>
  </w:style>
  <w:style w:type="paragraph" w:styleId="ae">
    <w:name w:val="Balloon Text"/>
    <w:basedOn w:val="a"/>
    <w:link w:val="af"/>
    <w:uiPriority w:val="99"/>
    <w:semiHidden/>
    <w:rsid w:val="00D63E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D63E5C"/>
    <w:rPr>
      <w:rFonts w:ascii="Tahoma" w:hAnsi="Tahoma" w:cs="Tahoma"/>
      <w:sz w:val="16"/>
      <w:szCs w:val="16"/>
    </w:rPr>
  </w:style>
  <w:style w:type="character" w:customStyle="1" w:styleId="11">
    <w:name w:val="Основной текст + Полужирный1"/>
    <w:basedOn w:val="a4"/>
    <w:uiPriority w:val="99"/>
    <w:rsid w:val="00E32C5E"/>
    <w:rPr>
      <w:b/>
      <w:bCs/>
      <w:spacing w:val="0"/>
    </w:rPr>
  </w:style>
  <w:style w:type="character" w:customStyle="1" w:styleId="92">
    <w:name w:val="Основной текст9"/>
    <w:basedOn w:val="a4"/>
    <w:uiPriority w:val="99"/>
    <w:rsid w:val="00046135"/>
    <w:rPr>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5243</Words>
  <Characters>38974</Characters>
  <Application>Microsoft Office Word</Application>
  <DocSecurity>0</DocSecurity>
  <Lines>324</Lines>
  <Paragraphs>88</Paragraphs>
  <ScaleCrop>false</ScaleCrop>
  <Company>МБОУ Сивохинская СОШ №5</Company>
  <LinksUpToDate>false</LinksUpToDate>
  <CharactersWithSpaces>44129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Химия</dc:creator>
  <cp:keywords/>
  <dc:description/>
  <cp:lastModifiedBy>Химия</cp:lastModifiedBy>
  <cp:revision>19</cp:revision>
  <dcterms:created xsi:type="dcterms:W3CDTF">2016-03-22T08:16:00Z</dcterms:created>
  <dcterms:modified xsi:type="dcterms:W3CDTF">2016-03-31T08:36:00Z</dcterms:modified>
</cp:coreProperties>
</file>